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1832CCC9" w:rsidR="00B469B1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4832FD" w:rsidRPr="004832FD">
        <w:rPr>
          <w:rFonts w:ascii="Cambria" w:hAnsi="Cambria"/>
          <w:b/>
          <w:bCs/>
          <w:color w:val="000000" w:themeColor="text1"/>
        </w:rPr>
        <w:t>Za.271.07.2020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901A8F8" w14:textId="0A60FB2F" w:rsidR="00BF4F84" w:rsidRPr="00BF4F84" w:rsidRDefault="00BF4F84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i/>
          <w:color w:val="FF0000"/>
        </w:rPr>
      </w:pPr>
      <w:r>
        <w:rPr>
          <w:rFonts w:ascii="Cambria" w:hAnsi="Cambria"/>
          <w:b/>
          <w:bCs/>
          <w:i/>
          <w:color w:val="FF0000"/>
        </w:rPr>
        <w:t>-</w:t>
      </w:r>
      <w:r w:rsidRPr="00BF4F84">
        <w:rPr>
          <w:rFonts w:ascii="Cambria" w:hAnsi="Cambria"/>
          <w:b/>
          <w:bCs/>
          <w:i/>
          <w:color w:val="FF0000"/>
        </w:rPr>
        <w:t xml:space="preserve"> wersja ujedn</w:t>
      </w:r>
      <w:r w:rsidR="00A1198C">
        <w:rPr>
          <w:rFonts w:ascii="Cambria" w:hAnsi="Cambria"/>
          <w:b/>
          <w:bCs/>
          <w:i/>
          <w:color w:val="FF0000"/>
        </w:rPr>
        <w:t>olicona po modyfikacji z dnia 09</w:t>
      </w:r>
      <w:r w:rsidRPr="00BF4F84">
        <w:rPr>
          <w:rFonts w:ascii="Cambria" w:hAnsi="Cambria"/>
          <w:b/>
          <w:bCs/>
          <w:i/>
          <w:color w:val="FF0000"/>
        </w:rPr>
        <w:t>.11.2020 r. -</w:t>
      </w:r>
    </w:p>
    <w:p w14:paraId="65660138" w14:textId="1549A886" w:rsidR="009F7A22" w:rsidRPr="009F7A22" w:rsidRDefault="009F7A22" w:rsidP="00CB1FC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1 zamówienia:</w:t>
      </w:r>
    </w:p>
    <w:p w14:paraId="32B05B1C" w14:textId="544903F4" w:rsidR="00064431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9F7A22">
        <w:rPr>
          <w:rFonts w:ascii="Cambria" w:hAnsi="Cambria"/>
          <w:b/>
          <w:bCs/>
          <w:sz w:val="28"/>
          <w:szCs w:val="28"/>
        </w:rPr>
        <w:t>Kolektory słoneczne.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294"/>
      </w:tblGrid>
      <w:tr w:rsidR="00B1336C" w:rsidRPr="00B1336C" w14:paraId="7EE5349B" w14:textId="77777777" w:rsidTr="00B1336C">
        <w:tc>
          <w:tcPr>
            <w:tcW w:w="7211" w:type="dxa"/>
            <w:shd w:val="clear" w:color="auto" w:fill="D9D9D9" w:themeFill="background1" w:themeFillShade="D9"/>
            <w:vAlign w:val="center"/>
          </w:tcPr>
          <w:p w14:paraId="517C62E9" w14:textId="3A200CE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EB59EA" w14:textId="7A9BD7A6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B1336C" w:rsidRPr="00B1336C" w14:paraId="5858E95E" w14:textId="77777777" w:rsidTr="00B1336C">
        <w:tc>
          <w:tcPr>
            <w:tcW w:w="7211" w:type="dxa"/>
            <w:vAlign w:val="center"/>
            <w:hideMark/>
          </w:tcPr>
          <w:p w14:paraId="663AB77F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moc wyjściowa powierzchni kolektorów przy nasłonecznieniu 1000W/m 2i różnicy temperatur Tm-Ta=30oK (wg normy PN EN 12975-2: 2007 lub równoważnej)</w:t>
            </w:r>
          </w:p>
        </w:tc>
        <w:tc>
          <w:tcPr>
            <w:tcW w:w="0" w:type="auto"/>
            <w:vAlign w:val="center"/>
            <w:hideMark/>
          </w:tcPr>
          <w:p w14:paraId="759E636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3 200 W</w:t>
            </w:r>
          </w:p>
        </w:tc>
      </w:tr>
      <w:tr w:rsidR="00B1336C" w:rsidRPr="00B1336C" w14:paraId="244F2689" w14:textId="77777777" w:rsidTr="00B1336C">
        <w:tc>
          <w:tcPr>
            <w:tcW w:w="7211" w:type="dxa"/>
            <w:vAlign w:val="center"/>
            <w:hideMark/>
          </w:tcPr>
          <w:p w14:paraId="65FDB1C2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sprawność optyczna odniesiona do powierzchni apertury, potwierdzona Solar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Keymark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równoważny, wydany przez jednostkę oceniającą zgodność zgodnie z art. 30b ust. 1 ustawy Pzp.</w:t>
            </w:r>
          </w:p>
        </w:tc>
        <w:tc>
          <w:tcPr>
            <w:tcW w:w="0" w:type="auto"/>
            <w:vAlign w:val="center"/>
            <w:hideMark/>
          </w:tcPr>
          <w:p w14:paraId="50994DE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83,1 %</w:t>
            </w:r>
          </w:p>
        </w:tc>
      </w:tr>
      <w:tr w:rsidR="00B1336C" w:rsidRPr="00B1336C" w14:paraId="1CE30B4E" w14:textId="77777777" w:rsidTr="00B1336C">
        <w:tc>
          <w:tcPr>
            <w:tcW w:w="7211" w:type="dxa"/>
            <w:vAlign w:val="center"/>
            <w:hideMark/>
          </w:tcPr>
          <w:p w14:paraId="0B861A68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</w:t>
            </w:r>
            <w:bookmarkStart w:id="0" w:name="_GoBack"/>
            <w:bookmarkEnd w:id="0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 współczynnik utraty ciepła a1</w:t>
            </w:r>
          </w:p>
        </w:tc>
        <w:tc>
          <w:tcPr>
            <w:tcW w:w="0" w:type="auto"/>
            <w:vAlign w:val="center"/>
            <w:hideMark/>
          </w:tcPr>
          <w:p w14:paraId="32AFC9F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4,20 W/(m2K)</w:t>
            </w:r>
          </w:p>
        </w:tc>
      </w:tr>
      <w:tr w:rsidR="00B1336C" w:rsidRPr="00B1336C" w14:paraId="0288A1E8" w14:textId="77777777" w:rsidTr="00B1336C">
        <w:trPr>
          <w:trHeight w:val="612"/>
        </w:trPr>
        <w:tc>
          <w:tcPr>
            <w:tcW w:w="7211" w:type="dxa"/>
            <w:vAlign w:val="center"/>
            <w:hideMark/>
          </w:tcPr>
          <w:p w14:paraId="4D356043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0" w:type="auto"/>
            <w:vAlign w:val="center"/>
            <w:hideMark/>
          </w:tcPr>
          <w:p w14:paraId="13BADBA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B1336C" w:rsidRPr="00B1336C" w14:paraId="682463C0" w14:textId="77777777" w:rsidTr="00B1336C">
        <w:tc>
          <w:tcPr>
            <w:tcW w:w="7211" w:type="dxa"/>
            <w:vAlign w:val="center"/>
            <w:hideMark/>
          </w:tcPr>
          <w:p w14:paraId="4EB802C5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0" w:type="auto"/>
            <w:vAlign w:val="center"/>
            <w:hideMark/>
          </w:tcPr>
          <w:p w14:paraId="044F0FF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Meandrowy</w:t>
            </w:r>
          </w:p>
        </w:tc>
      </w:tr>
      <w:tr w:rsidR="00B1336C" w:rsidRPr="00B1336C" w14:paraId="4A7B125C" w14:textId="77777777" w:rsidTr="00B1336C">
        <w:tc>
          <w:tcPr>
            <w:tcW w:w="7211" w:type="dxa"/>
            <w:vAlign w:val="center"/>
            <w:hideMark/>
          </w:tcPr>
          <w:p w14:paraId="5713A19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0" w:type="auto"/>
            <w:vAlign w:val="center"/>
            <w:hideMark/>
          </w:tcPr>
          <w:p w14:paraId="272B7D8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</w:t>
            </w:r>
          </w:p>
        </w:tc>
      </w:tr>
      <w:tr w:rsidR="00B1336C" w:rsidRPr="00B1336C" w14:paraId="216FAE32" w14:textId="77777777" w:rsidTr="00B1336C">
        <w:tc>
          <w:tcPr>
            <w:tcW w:w="7211" w:type="dxa"/>
            <w:vAlign w:val="center"/>
            <w:hideMark/>
          </w:tcPr>
          <w:p w14:paraId="6E7C325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0" w:type="auto"/>
            <w:vAlign w:val="center"/>
            <w:hideMark/>
          </w:tcPr>
          <w:p w14:paraId="2DA4AC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Spawanie laserowe</w:t>
            </w:r>
          </w:p>
        </w:tc>
      </w:tr>
      <w:tr w:rsidR="00B1336C" w:rsidRPr="00B1336C" w14:paraId="5FDB7613" w14:textId="77777777" w:rsidTr="00B1336C">
        <w:tc>
          <w:tcPr>
            <w:tcW w:w="7211" w:type="dxa"/>
            <w:vAlign w:val="center"/>
            <w:hideMark/>
          </w:tcPr>
          <w:p w14:paraId="547A8370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0" w:type="auto"/>
            <w:vAlign w:val="center"/>
            <w:hideMark/>
          </w:tcPr>
          <w:p w14:paraId="7B11404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 w:rsidR="00B1336C" w:rsidRPr="00B1336C" w14:paraId="78754E1F" w14:textId="77777777" w:rsidTr="00B1336C">
        <w:tc>
          <w:tcPr>
            <w:tcW w:w="7211" w:type="dxa"/>
            <w:vAlign w:val="center"/>
            <w:hideMark/>
          </w:tcPr>
          <w:p w14:paraId="014D9D09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0" w:type="auto"/>
            <w:vAlign w:val="center"/>
            <w:hideMark/>
          </w:tcPr>
          <w:p w14:paraId="198E057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Rama aluminiowa</w:t>
            </w:r>
          </w:p>
        </w:tc>
      </w:tr>
      <w:tr w:rsidR="00B1336C" w:rsidRPr="00B1336C" w14:paraId="285747B7" w14:textId="77777777" w:rsidTr="00B1336C">
        <w:tc>
          <w:tcPr>
            <w:tcW w:w="7211" w:type="dxa"/>
            <w:vAlign w:val="center"/>
            <w:hideMark/>
          </w:tcPr>
          <w:p w14:paraId="4742EC11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szyby solarnej</w:t>
            </w:r>
          </w:p>
        </w:tc>
        <w:tc>
          <w:tcPr>
            <w:tcW w:w="0" w:type="auto"/>
            <w:vAlign w:val="center"/>
            <w:hideMark/>
          </w:tcPr>
          <w:p w14:paraId="6D67208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 mm</w:t>
            </w:r>
          </w:p>
        </w:tc>
      </w:tr>
      <w:tr w:rsidR="00B1336C" w:rsidRPr="00B1336C" w14:paraId="6AB2B05D" w14:textId="77777777" w:rsidTr="00B1336C">
        <w:tc>
          <w:tcPr>
            <w:tcW w:w="7211" w:type="dxa"/>
            <w:vAlign w:val="center"/>
            <w:hideMark/>
          </w:tcPr>
          <w:p w14:paraId="3766F05A" w14:textId="77777777" w:rsidR="00B1336C" w:rsidRPr="000653A3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0" w:type="auto"/>
            <w:vAlign w:val="center"/>
            <w:hideMark/>
          </w:tcPr>
          <w:p w14:paraId="031F815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40 mm</w:t>
            </w:r>
          </w:p>
        </w:tc>
      </w:tr>
    </w:tbl>
    <w:p w14:paraId="6EEA7F87" w14:textId="77777777" w:rsidR="004C2ADD" w:rsidRDefault="004C2ADD" w:rsidP="004C2ADD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48E1558" w14:textId="6E8C503D" w:rsidR="0079212D" w:rsidRDefault="00B1336C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B1336C">
        <w:rPr>
          <w:rFonts w:ascii="Cambria" w:hAnsi="Cambria"/>
          <w:b/>
          <w:bCs/>
          <w:sz w:val="28"/>
          <w:szCs w:val="28"/>
        </w:rPr>
        <w:t>Pojemnościowy podgrzewacz ciepłej wody</w:t>
      </w:r>
      <w:r w:rsidR="002A1CBF">
        <w:rPr>
          <w:rFonts w:ascii="Cambria" w:hAnsi="Cambria"/>
          <w:b/>
          <w:bCs/>
          <w:sz w:val="28"/>
          <w:szCs w:val="28"/>
        </w:rPr>
        <w:t xml:space="preserve"> użytkowej</w:t>
      </w:r>
    </w:p>
    <w:p w14:paraId="17EF2574" w14:textId="77777777" w:rsidR="0077704B" w:rsidRPr="009F7A22" w:rsidRDefault="0077704B" w:rsidP="0077704B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618"/>
        <w:gridCol w:w="2635"/>
      </w:tblGrid>
      <w:tr w:rsidR="002A1CBF" w:rsidRPr="009F7A22" w14:paraId="34649131" w14:textId="77777777" w:rsidTr="00592B6F">
        <w:tc>
          <w:tcPr>
            <w:tcW w:w="5870" w:type="dxa"/>
            <w:gridSpan w:val="2"/>
            <w:shd w:val="clear" w:color="auto" w:fill="D9D9D9"/>
          </w:tcPr>
          <w:p w14:paraId="1F38E717" w14:textId="27D72D2C" w:rsidR="002A1CBF" w:rsidRPr="009F7A22" w:rsidRDefault="002A1CBF" w:rsidP="00B1336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9F7A22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65060E6E" w14:textId="10E99DA1" w:rsidR="002A1CBF" w:rsidRPr="009F7A22" w:rsidRDefault="002A1CBF" w:rsidP="009F7A22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 xml:space="preserve">Parametr </w:t>
            </w:r>
            <w:r w:rsidRPr="009F7A22">
              <w:rPr>
                <w:rFonts w:ascii="Cambria" w:eastAsia="Times New Roman" w:hAnsi="Cambria"/>
                <w:b/>
                <w:lang w:eastAsia="pl-PL"/>
              </w:rPr>
              <w:t>wymagany</w:t>
            </w:r>
          </w:p>
        </w:tc>
      </w:tr>
      <w:tr w:rsidR="002A1CBF" w:rsidRPr="009F7A22" w14:paraId="3412D3C9" w14:textId="77777777" w:rsidTr="00592B6F">
        <w:trPr>
          <w:trHeight w:val="66"/>
        </w:trPr>
        <w:tc>
          <w:tcPr>
            <w:tcW w:w="2252" w:type="dxa"/>
            <w:vMerge w:val="restart"/>
            <w:vAlign w:val="center"/>
          </w:tcPr>
          <w:p w14:paraId="41344479" w14:textId="14E1ECD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200 litrów</w:t>
            </w:r>
          </w:p>
        </w:tc>
        <w:tc>
          <w:tcPr>
            <w:tcW w:w="3618" w:type="dxa"/>
            <w:vAlign w:val="center"/>
          </w:tcPr>
          <w:p w14:paraId="1122C89D" w14:textId="71B9EE6B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7E76F145" w14:textId="0FCBA90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9F7A22" w14:paraId="1E174FA3" w14:textId="77777777" w:rsidTr="00592B6F">
        <w:trPr>
          <w:trHeight w:val="65"/>
        </w:trPr>
        <w:tc>
          <w:tcPr>
            <w:tcW w:w="2252" w:type="dxa"/>
            <w:vMerge/>
            <w:vAlign w:val="center"/>
          </w:tcPr>
          <w:p w14:paraId="5B702338" w14:textId="28D401E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780414CD" w14:textId="15D5F5C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F9EE72B" w14:textId="22136CD2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700 mm</w:t>
            </w:r>
          </w:p>
        </w:tc>
      </w:tr>
      <w:tr w:rsidR="002A1CBF" w:rsidRPr="009F7A22" w14:paraId="1672163C" w14:textId="77777777" w:rsidTr="00592B6F">
        <w:tc>
          <w:tcPr>
            <w:tcW w:w="2252" w:type="dxa"/>
            <w:vMerge w:val="restart"/>
            <w:vAlign w:val="center"/>
          </w:tcPr>
          <w:p w14:paraId="0FE0F9D5" w14:textId="243C1330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51539944" w14:textId="72906E08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0F2B97FA" w14:textId="2D37B93C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9F7A22" w14:paraId="7B2AB9F6" w14:textId="77777777" w:rsidTr="00592B6F">
        <w:tc>
          <w:tcPr>
            <w:tcW w:w="2252" w:type="dxa"/>
            <w:vMerge/>
            <w:vAlign w:val="center"/>
          </w:tcPr>
          <w:p w14:paraId="289B209C" w14:textId="7777777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623EDB09" w14:textId="4DC9F662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2065C45C" w14:textId="5D7D8F7E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 7</w:t>
            </w:r>
            <w:r>
              <w:rPr>
                <w:rFonts w:ascii="Cambria" w:eastAsia="Times New Roman" w:hAnsi="Cambria"/>
                <w:bCs/>
                <w:lang w:eastAsia="pl-PL"/>
              </w:rPr>
              <w:t>5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>0 mm</w:t>
            </w:r>
          </w:p>
        </w:tc>
      </w:tr>
      <w:tr w:rsidR="002A1CBF" w:rsidRPr="009F7A22" w14:paraId="318D83E9" w14:textId="77777777" w:rsidTr="00592B6F">
        <w:tc>
          <w:tcPr>
            <w:tcW w:w="2252" w:type="dxa"/>
            <w:vMerge w:val="restart"/>
            <w:vAlign w:val="center"/>
          </w:tcPr>
          <w:p w14:paraId="70E223A2" w14:textId="65D43136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vAlign w:val="center"/>
          </w:tcPr>
          <w:p w14:paraId="31CBA90E" w14:textId="18748609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6D214CD5" w14:textId="022ACBF9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Maksymalna 1 </w:t>
            </w:r>
            <w:r>
              <w:rPr>
                <w:rFonts w:ascii="Cambria" w:eastAsia="Times New Roman" w:hAnsi="Cambria"/>
                <w:bCs/>
                <w:lang w:eastAsia="pl-PL"/>
              </w:rPr>
              <w:t>600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2A1CBF" w:rsidRPr="009F7A22" w14:paraId="2CD6A8E0" w14:textId="77777777" w:rsidTr="00592B6F">
        <w:tc>
          <w:tcPr>
            <w:tcW w:w="2252" w:type="dxa"/>
            <w:vMerge/>
            <w:vAlign w:val="center"/>
          </w:tcPr>
          <w:p w14:paraId="0B677A04" w14:textId="7777777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1BC091D2" w14:textId="39434563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5A6D8C4" w14:textId="2E1CCAD7" w:rsidR="002A1CBF" w:rsidRPr="002A1CBF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Maksymalna  </w:t>
            </w:r>
            <w:r>
              <w:rPr>
                <w:rFonts w:ascii="Cambria" w:eastAsia="Times New Roman" w:hAnsi="Cambria"/>
                <w:bCs/>
                <w:lang w:eastAsia="pl-PL"/>
              </w:rPr>
              <w:t>850</w:t>
            </w:r>
            <w:r w:rsidRPr="002A1CBF">
              <w:rPr>
                <w:rFonts w:ascii="Cambria" w:eastAsia="Times New Roman" w:hAnsi="Cambria"/>
                <w:bCs/>
                <w:lang w:eastAsia="pl-PL"/>
              </w:rPr>
              <w:t xml:space="preserve"> mm</w:t>
            </w:r>
          </w:p>
        </w:tc>
      </w:tr>
      <w:tr w:rsidR="002A1CBF" w:rsidRPr="009F7A22" w14:paraId="6E7975A0" w14:textId="77777777" w:rsidTr="00592B6F">
        <w:tc>
          <w:tcPr>
            <w:tcW w:w="5870" w:type="dxa"/>
            <w:gridSpan w:val="2"/>
            <w:vAlign w:val="center"/>
          </w:tcPr>
          <w:p w14:paraId="193ABABA" w14:textId="13E63ABC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lastRenderedPageBreak/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7D1A2139" w14:textId="682630F0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150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2A1CBF" w:rsidRPr="009F7A22" w14:paraId="212076FB" w14:textId="77777777" w:rsidTr="00592B6F">
        <w:tc>
          <w:tcPr>
            <w:tcW w:w="5870" w:type="dxa"/>
            <w:gridSpan w:val="2"/>
            <w:vAlign w:val="center"/>
          </w:tcPr>
          <w:p w14:paraId="25543A71" w14:textId="25D3EB44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2B52C370" w14:textId="2CF31DCD" w:rsidR="002A1CBF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</w:t>
            </w:r>
            <w:r>
              <w:rPr>
                <w:rFonts w:cstheme="minorHAnsi"/>
              </w:rPr>
              <w:t>1</w:t>
            </w:r>
            <w:r w:rsidRPr="00AD72FC">
              <w:rPr>
                <w:rFonts w:cstheme="minorHAnsi"/>
              </w:rPr>
              <w:t xml:space="preserve">0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085A2B" w:rsidRPr="009F7A22" w14:paraId="6732D79E" w14:textId="77777777" w:rsidTr="00592B6F">
        <w:tc>
          <w:tcPr>
            <w:tcW w:w="5870" w:type="dxa"/>
            <w:gridSpan w:val="2"/>
            <w:vAlign w:val="center"/>
          </w:tcPr>
          <w:p w14:paraId="6AE17B6B" w14:textId="4DF549B2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6748996D" w14:textId="326479C0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 xml:space="preserve">minimum = </w:t>
            </w:r>
            <w:r>
              <w:rPr>
                <w:rFonts w:cstheme="minorHAnsi"/>
              </w:rPr>
              <w:t>95</w:t>
            </w:r>
            <w:r w:rsidRPr="00AD72FC">
              <w:rPr>
                <w:rFonts w:cstheme="minorHAnsi"/>
              </w:rPr>
              <w:t xml:space="preserve"> </w:t>
            </w:r>
            <w:r w:rsidRPr="00AD72FC">
              <w:rPr>
                <w:rFonts w:cstheme="minorHAnsi"/>
                <w:vertAlign w:val="superscript"/>
              </w:rPr>
              <w:t>O</w:t>
            </w:r>
            <w:r w:rsidRPr="00AD72FC">
              <w:rPr>
                <w:rFonts w:cstheme="minorHAnsi"/>
              </w:rPr>
              <w:t>C</w:t>
            </w:r>
          </w:p>
        </w:tc>
      </w:tr>
      <w:tr w:rsidR="00085A2B" w:rsidRPr="009F7A22" w14:paraId="7842C5B1" w14:textId="77777777" w:rsidTr="00592B6F">
        <w:tc>
          <w:tcPr>
            <w:tcW w:w="5870" w:type="dxa"/>
            <w:gridSpan w:val="2"/>
            <w:vAlign w:val="center"/>
          </w:tcPr>
          <w:p w14:paraId="2486AD41" w14:textId="1BBDEE69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5DB15CD2" w14:textId="79896C63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65D8EB4F" w14:textId="77777777" w:rsidTr="00592B6F">
        <w:tc>
          <w:tcPr>
            <w:tcW w:w="5870" w:type="dxa"/>
            <w:gridSpan w:val="2"/>
            <w:vAlign w:val="center"/>
          </w:tcPr>
          <w:p w14:paraId="62563E98" w14:textId="72D2B98F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21AC30CD" w14:textId="26C8EA2C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10A498EB" w14:textId="77777777" w:rsidTr="00592B6F">
        <w:tc>
          <w:tcPr>
            <w:tcW w:w="5870" w:type="dxa"/>
            <w:gridSpan w:val="2"/>
            <w:vAlign w:val="center"/>
          </w:tcPr>
          <w:p w14:paraId="4DC81070" w14:textId="4E82D88C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0F2B7142" w14:textId="7C53757F" w:rsidR="00085A2B" w:rsidRPr="002A1CBF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D72FC">
              <w:rPr>
                <w:rFonts w:cstheme="minorHAnsi"/>
              </w:rPr>
              <w:t>minimum = 10 bar</w:t>
            </w:r>
          </w:p>
        </w:tc>
      </w:tr>
      <w:tr w:rsidR="00085A2B" w:rsidRPr="009F7A22" w14:paraId="5487244F" w14:textId="77777777" w:rsidTr="00592B6F">
        <w:tc>
          <w:tcPr>
            <w:tcW w:w="5870" w:type="dxa"/>
            <w:gridSpan w:val="2"/>
            <w:vAlign w:val="center"/>
          </w:tcPr>
          <w:p w14:paraId="37028EF4" w14:textId="6D1D4B58" w:rsidR="00085A2B" w:rsidRDefault="0077704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>Klasa e</w:t>
            </w:r>
            <w:r w:rsidRPr="00AD72FC">
              <w:rPr>
                <w:rFonts w:cstheme="minorHAnsi"/>
              </w:rPr>
              <w:t>nergetycz</w:t>
            </w:r>
            <w:r>
              <w:rPr>
                <w:rFonts w:cstheme="minorHAnsi"/>
              </w:rPr>
              <w:t>na</w:t>
            </w:r>
            <w:r w:rsidR="00085A2B" w:rsidRPr="00AD72FC">
              <w:rPr>
                <w:rFonts w:cstheme="minorHAnsi"/>
              </w:rPr>
              <w:t xml:space="preserve">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7832EBA5" w14:textId="60F0A5F6" w:rsidR="00085A2B" w:rsidRPr="00AD72FC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085A2B" w:rsidRPr="009F7A22" w14:paraId="74905951" w14:textId="77777777" w:rsidTr="00592B6F">
        <w:tc>
          <w:tcPr>
            <w:tcW w:w="5870" w:type="dxa"/>
            <w:gridSpan w:val="2"/>
            <w:vAlign w:val="center"/>
          </w:tcPr>
          <w:p w14:paraId="695F4F88" w14:textId="63DE9E25" w:rsidR="00085A2B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cstheme="minorHAnsi"/>
              </w:rPr>
              <w:t xml:space="preserve">Deklaracja zgodności z normą PN-EN </w:t>
            </w:r>
            <w:r w:rsidRPr="00AD72FC">
              <w:rPr>
                <w:rFonts w:cstheme="minorHAnsi"/>
              </w:rPr>
              <w:t>12897:2016</w:t>
            </w:r>
            <w:r w:rsidR="0088155D">
              <w:rPr>
                <w:rFonts w:cstheme="minorHAnsi"/>
              </w:rPr>
              <w:t xml:space="preserve"> lub równoważną</w:t>
            </w:r>
          </w:p>
        </w:tc>
        <w:tc>
          <w:tcPr>
            <w:tcW w:w="2635" w:type="dxa"/>
            <w:vAlign w:val="center"/>
          </w:tcPr>
          <w:p w14:paraId="087B12E4" w14:textId="0F87E1B0" w:rsidR="00085A2B" w:rsidRPr="00AD72FC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  <w:tr w:rsidR="00085A2B" w:rsidRPr="009F7A22" w14:paraId="35ED756B" w14:textId="77777777" w:rsidTr="00592B6F">
        <w:tc>
          <w:tcPr>
            <w:tcW w:w="5870" w:type="dxa"/>
            <w:gridSpan w:val="2"/>
            <w:vAlign w:val="center"/>
          </w:tcPr>
          <w:p w14:paraId="5798F0FA" w14:textId="6E65D7A4" w:rsidR="00085A2B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Deklaracja zgodności z dyrektywą dotyczącą urządzeń ciśnieniowych 2014/68/UE</w:t>
            </w:r>
            <w:r w:rsidR="0088155D">
              <w:rPr>
                <w:rFonts w:cstheme="minorHAnsi"/>
              </w:rPr>
              <w:t xml:space="preserve"> lub równoważną</w:t>
            </w:r>
          </w:p>
        </w:tc>
        <w:tc>
          <w:tcPr>
            <w:tcW w:w="2635" w:type="dxa"/>
            <w:vAlign w:val="center"/>
          </w:tcPr>
          <w:p w14:paraId="216189BA" w14:textId="5E02511E" w:rsidR="00085A2B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OBLIGATORYJNIE</w:t>
            </w:r>
          </w:p>
        </w:tc>
      </w:tr>
    </w:tbl>
    <w:p w14:paraId="7FEA5696" w14:textId="5C08C056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C78938" w14:textId="77777777" w:rsidR="0077704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29ED337" w14:textId="700EAD3A" w:rsidR="00B1336C" w:rsidRDefault="00B1336C" w:rsidP="00B1336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665"/>
        <w:gridCol w:w="2442"/>
      </w:tblGrid>
      <w:tr w:rsidR="008E4513" w:rsidRPr="00B1336C" w14:paraId="531FF81F" w14:textId="77777777" w:rsidTr="00C405CA">
        <w:tc>
          <w:tcPr>
            <w:tcW w:w="4670" w:type="dxa"/>
            <w:shd w:val="clear" w:color="auto" w:fill="D9D9D9" w:themeFill="background1" w:themeFillShade="D9"/>
            <w:vAlign w:val="center"/>
            <w:hideMark/>
          </w:tcPr>
          <w:p w14:paraId="5A571854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Dane</w:t>
            </w:r>
            <w:r w:rsidRPr="00B1336C">
              <w:rPr>
                <w:rFonts w:ascii="Cambria" w:hAnsi="Cambria"/>
                <w:color w:val="000000"/>
              </w:rPr>
              <w:t xml:space="preserve"> </w:t>
            </w:r>
            <w:r w:rsidRPr="00B1336C">
              <w:rPr>
                <w:rFonts w:ascii="Cambria" w:hAnsi="Cambria"/>
                <w:b/>
                <w:bCs/>
                <w:color w:val="000000"/>
              </w:rPr>
              <w:t>techniczne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14:paraId="5A4D292D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Jednostka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  <w:hideMark/>
          </w:tcPr>
          <w:p w14:paraId="5D319B4E" w14:textId="77777777" w:rsidR="00B1336C" w:rsidRPr="00B1336C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B1336C">
              <w:rPr>
                <w:rFonts w:ascii="Cambria" w:hAnsi="Cambria"/>
                <w:b/>
                <w:bCs/>
                <w:color w:val="000000"/>
              </w:rPr>
              <w:t>Parametry</w:t>
            </w:r>
          </w:p>
        </w:tc>
      </w:tr>
    </w:tbl>
    <w:p w14:paraId="72A92E99" w14:textId="77777777" w:rsidR="00B1336C" w:rsidRPr="0088155D" w:rsidRDefault="00B1336C" w:rsidP="000653A3">
      <w:pPr>
        <w:jc w:val="center"/>
        <w:rPr>
          <w:rFonts w:asciiTheme="minorHAnsi" w:eastAsia="Times New Roman" w:hAnsiTheme="minorHAnsi" w:cstheme="minorHAnsi"/>
          <w:vanish/>
          <w:color w:val="FF0000"/>
          <w:sz w:val="22"/>
          <w:szCs w:val="22"/>
        </w:rPr>
      </w:pPr>
      <w:commentRangeStart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1498"/>
        <w:gridCol w:w="2506"/>
      </w:tblGrid>
      <w:tr w:rsidR="008E4513" w:rsidRPr="000653A3" w14:paraId="45FEEE82" w14:textId="77777777" w:rsidTr="00C405CA">
        <w:trPr>
          <w:trHeight w:val="305"/>
        </w:trPr>
        <w:tc>
          <w:tcPr>
            <w:tcW w:w="4773" w:type="dxa"/>
            <w:vAlign w:val="center"/>
            <w:hideMark/>
          </w:tcPr>
          <w:commentRangeEnd w:id="1"/>
          <w:p w14:paraId="3618A7F9" w14:textId="77777777" w:rsidR="00B1336C" w:rsidRPr="000653A3" w:rsidRDefault="00457662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Odwoaniedokomentarza"/>
                <w:rFonts w:asciiTheme="minorHAnsi" w:hAnsiTheme="minorHAnsi" w:cstheme="minorBidi"/>
                <w:lang w:eastAsia="en-US"/>
              </w:rPr>
              <w:commentReference w:id="1"/>
            </w:r>
            <w:r w:rsidR="00B1336C"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Sprawność kotła minimum</w:t>
            </w:r>
          </w:p>
        </w:tc>
        <w:tc>
          <w:tcPr>
            <w:tcW w:w="1498" w:type="dxa"/>
            <w:vAlign w:val="center"/>
            <w:hideMark/>
          </w:tcPr>
          <w:p w14:paraId="6AF0D1F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33B51BF9" w14:textId="41FEB4DC" w:rsidR="00B1336C" w:rsidRPr="000653A3" w:rsidRDefault="0014293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88,6</w:t>
            </w:r>
          </w:p>
        </w:tc>
      </w:tr>
      <w:tr w:rsidR="008E4513" w:rsidRPr="000653A3" w14:paraId="10D2449D" w14:textId="77777777" w:rsidTr="00C405CA">
        <w:tc>
          <w:tcPr>
            <w:tcW w:w="4773" w:type="dxa"/>
            <w:vAlign w:val="center"/>
            <w:hideMark/>
          </w:tcPr>
          <w:p w14:paraId="6010BCE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Płynna modulacja mocy kotła w zakresie</w:t>
            </w:r>
          </w:p>
        </w:tc>
        <w:tc>
          <w:tcPr>
            <w:tcW w:w="1498" w:type="dxa"/>
            <w:vAlign w:val="center"/>
            <w:hideMark/>
          </w:tcPr>
          <w:p w14:paraId="7D2BD5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15A25CE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E4513" w:rsidRPr="000653A3" w14:paraId="40EB4A34" w14:textId="77777777" w:rsidTr="00C405CA">
        <w:tc>
          <w:tcPr>
            <w:tcW w:w="4773" w:type="dxa"/>
            <w:vAlign w:val="center"/>
            <w:hideMark/>
          </w:tcPr>
          <w:p w14:paraId="6D9EEDD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temperatura powrotu czynnika grzewczego</w:t>
            </w:r>
          </w:p>
        </w:tc>
        <w:tc>
          <w:tcPr>
            <w:tcW w:w="1498" w:type="dxa"/>
            <w:vAlign w:val="center"/>
            <w:hideMark/>
          </w:tcPr>
          <w:p w14:paraId="05170A6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5FF7CFC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8E4513" w:rsidRPr="000653A3" w14:paraId="44ED59C0" w14:textId="77777777" w:rsidTr="00C405CA">
        <w:tc>
          <w:tcPr>
            <w:tcW w:w="4773" w:type="dxa"/>
            <w:vAlign w:val="center"/>
            <w:hideMark/>
          </w:tcPr>
          <w:p w14:paraId="1D8A94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temperatura pracy</w:t>
            </w:r>
          </w:p>
        </w:tc>
        <w:tc>
          <w:tcPr>
            <w:tcW w:w="1498" w:type="dxa"/>
            <w:vAlign w:val="center"/>
            <w:hideMark/>
          </w:tcPr>
          <w:p w14:paraId="6864EE53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0317D90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</w:tr>
      <w:tr w:rsidR="008E4513" w:rsidRPr="000653A3" w14:paraId="5BD78256" w14:textId="77777777" w:rsidTr="00C405CA">
        <w:tc>
          <w:tcPr>
            <w:tcW w:w="4773" w:type="dxa"/>
            <w:vAlign w:val="center"/>
            <w:hideMark/>
          </w:tcPr>
          <w:p w14:paraId="6098F8C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Ogranicznik temperatury STB</w:t>
            </w:r>
          </w:p>
        </w:tc>
        <w:tc>
          <w:tcPr>
            <w:tcW w:w="1498" w:type="dxa"/>
            <w:vAlign w:val="center"/>
            <w:hideMark/>
          </w:tcPr>
          <w:p w14:paraId="678D26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2506" w:type="dxa"/>
            <w:vAlign w:val="center"/>
            <w:hideMark/>
          </w:tcPr>
          <w:p w14:paraId="2D02B49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</w:tr>
      <w:tr w:rsidR="008E4513" w:rsidRPr="000653A3" w14:paraId="79C9F9D9" w14:textId="77777777" w:rsidTr="00C405CA">
        <w:tc>
          <w:tcPr>
            <w:tcW w:w="4773" w:type="dxa"/>
            <w:vAlign w:val="center"/>
            <w:hideMark/>
          </w:tcPr>
          <w:p w14:paraId="75B009E3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498" w:type="dxa"/>
            <w:vAlign w:val="center"/>
            <w:hideMark/>
          </w:tcPr>
          <w:p w14:paraId="7D7831D6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  <w:hideMark/>
          </w:tcPr>
          <w:p w14:paraId="071CDFF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Trzy ciągi spalin</w:t>
            </w:r>
          </w:p>
        </w:tc>
      </w:tr>
      <w:tr w:rsidR="008E4513" w:rsidRPr="000653A3" w14:paraId="1D84931B" w14:textId="77777777" w:rsidTr="00C405CA">
        <w:tc>
          <w:tcPr>
            <w:tcW w:w="4773" w:type="dxa"/>
            <w:vAlign w:val="center"/>
            <w:hideMark/>
          </w:tcPr>
          <w:p w14:paraId="5482ED3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grubość blachy w wymienniku</w:t>
            </w:r>
          </w:p>
        </w:tc>
        <w:tc>
          <w:tcPr>
            <w:tcW w:w="1498" w:type="dxa"/>
            <w:vAlign w:val="center"/>
            <w:hideMark/>
          </w:tcPr>
          <w:p w14:paraId="3DD3730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3F1C7A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8E4513" w:rsidRPr="000653A3" w14:paraId="092B5C81" w14:textId="77777777" w:rsidTr="00C405CA">
        <w:tc>
          <w:tcPr>
            <w:tcW w:w="4773" w:type="dxa"/>
            <w:vAlign w:val="center"/>
            <w:hideMark/>
          </w:tcPr>
          <w:p w14:paraId="020C330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 wymiennika</w:t>
            </w:r>
          </w:p>
        </w:tc>
        <w:tc>
          <w:tcPr>
            <w:tcW w:w="1498" w:type="dxa"/>
            <w:vAlign w:val="center"/>
            <w:hideMark/>
          </w:tcPr>
          <w:p w14:paraId="290E3A35" w14:textId="77777777" w:rsidR="00B1336C" w:rsidRPr="000653A3" w:rsidRDefault="00B1336C" w:rsidP="000653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  <w:hideMark/>
          </w:tcPr>
          <w:p w14:paraId="21DBD29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Płomieniówkowo- półkowa</w:t>
            </w:r>
          </w:p>
        </w:tc>
      </w:tr>
      <w:tr w:rsidR="008E4513" w:rsidRPr="000653A3" w14:paraId="658AF39A" w14:textId="77777777" w:rsidTr="00C405CA">
        <w:tc>
          <w:tcPr>
            <w:tcW w:w="4773" w:type="dxa"/>
            <w:vAlign w:val="center"/>
            <w:hideMark/>
          </w:tcPr>
          <w:p w14:paraId="5F886C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wysokość kotła i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14:paraId="0FB06D1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E56DDE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</w:p>
        </w:tc>
      </w:tr>
      <w:tr w:rsidR="008E4513" w:rsidRPr="000653A3" w14:paraId="0A479B0D" w14:textId="77777777" w:rsidTr="00C405CA">
        <w:tc>
          <w:tcPr>
            <w:tcW w:w="4773" w:type="dxa"/>
            <w:vAlign w:val="center"/>
            <w:hideMark/>
          </w:tcPr>
          <w:p w14:paraId="1EB046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15-20 kW</w:t>
            </w:r>
          </w:p>
        </w:tc>
        <w:tc>
          <w:tcPr>
            <w:tcW w:w="1498" w:type="dxa"/>
            <w:vAlign w:val="center"/>
            <w:hideMark/>
          </w:tcPr>
          <w:p w14:paraId="6B86766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207A2E1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</w:t>
            </w:r>
          </w:p>
        </w:tc>
      </w:tr>
      <w:tr w:rsidR="008E4513" w:rsidRPr="000653A3" w14:paraId="77265023" w14:textId="77777777" w:rsidTr="00C405CA">
        <w:tc>
          <w:tcPr>
            <w:tcW w:w="4773" w:type="dxa"/>
            <w:vAlign w:val="center"/>
            <w:hideMark/>
          </w:tcPr>
          <w:p w14:paraId="7814020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szerokość kotła o mocy 25-35 kW</w:t>
            </w:r>
          </w:p>
        </w:tc>
        <w:tc>
          <w:tcPr>
            <w:tcW w:w="1498" w:type="dxa"/>
            <w:vAlign w:val="center"/>
            <w:hideMark/>
          </w:tcPr>
          <w:p w14:paraId="329E011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729C744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E4513" w:rsidRPr="000653A3" w14:paraId="7AE3363C" w14:textId="77777777" w:rsidTr="00C405CA">
        <w:tc>
          <w:tcPr>
            <w:tcW w:w="4773" w:type="dxa"/>
            <w:vAlign w:val="center"/>
            <w:hideMark/>
          </w:tcPr>
          <w:p w14:paraId="13DD485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Maksymalna szerokość zasobnika na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498" w:type="dxa"/>
            <w:vAlign w:val="center"/>
            <w:hideMark/>
          </w:tcPr>
          <w:p w14:paraId="2B2C6A80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61FE7BE0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</w:tr>
      <w:tr w:rsidR="008E4513" w:rsidRPr="000653A3" w14:paraId="0CA65A7B" w14:textId="77777777" w:rsidTr="00C405CA">
        <w:trPr>
          <w:trHeight w:val="319"/>
        </w:trPr>
        <w:tc>
          <w:tcPr>
            <w:tcW w:w="4773" w:type="dxa"/>
            <w:vAlign w:val="center"/>
            <w:hideMark/>
          </w:tcPr>
          <w:p w14:paraId="79A4914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Dopuszczalne ciśnienie pracy do</w:t>
            </w:r>
          </w:p>
        </w:tc>
        <w:tc>
          <w:tcPr>
            <w:tcW w:w="1498" w:type="dxa"/>
            <w:vAlign w:val="center"/>
            <w:hideMark/>
          </w:tcPr>
          <w:p w14:paraId="3966702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</w:t>
            </w:r>
          </w:p>
        </w:tc>
        <w:tc>
          <w:tcPr>
            <w:tcW w:w="2506" w:type="dxa"/>
            <w:vAlign w:val="center"/>
            <w:hideMark/>
          </w:tcPr>
          <w:p w14:paraId="29E9E29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E4513" w:rsidRPr="000653A3" w14:paraId="7B39A461" w14:textId="77777777" w:rsidTr="00C405CA">
        <w:tc>
          <w:tcPr>
            <w:tcW w:w="4773" w:type="dxa"/>
            <w:vAlign w:val="center"/>
            <w:hideMark/>
          </w:tcPr>
          <w:p w14:paraId="64E9C6D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zasobnika minimum</w:t>
            </w:r>
          </w:p>
        </w:tc>
        <w:tc>
          <w:tcPr>
            <w:tcW w:w="1498" w:type="dxa"/>
            <w:vAlign w:val="center"/>
            <w:hideMark/>
          </w:tcPr>
          <w:p w14:paraId="777D519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  <w:tc>
          <w:tcPr>
            <w:tcW w:w="2506" w:type="dxa"/>
            <w:vAlign w:val="center"/>
            <w:hideMark/>
          </w:tcPr>
          <w:p w14:paraId="1DAFC58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</w:tr>
      <w:tr w:rsidR="008E4513" w:rsidRPr="000653A3" w14:paraId="21618A7B" w14:textId="77777777" w:rsidTr="00C405CA">
        <w:trPr>
          <w:trHeight w:val="333"/>
        </w:trPr>
        <w:tc>
          <w:tcPr>
            <w:tcW w:w="4773" w:type="dxa"/>
            <w:vAlign w:val="center"/>
            <w:hideMark/>
          </w:tcPr>
          <w:p w14:paraId="6D64235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Minimalna długość rury podającej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spiralą</w:t>
            </w:r>
          </w:p>
        </w:tc>
        <w:tc>
          <w:tcPr>
            <w:tcW w:w="1498" w:type="dxa"/>
            <w:vAlign w:val="center"/>
            <w:hideMark/>
          </w:tcPr>
          <w:p w14:paraId="35AD5FA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573B84C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1350</w:t>
            </w:r>
          </w:p>
        </w:tc>
      </w:tr>
      <w:tr w:rsidR="008E4513" w:rsidRPr="000653A3" w14:paraId="722296D0" w14:textId="77777777" w:rsidTr="00C405CA">
        <w:tc>
          <w:tcPr>
            <w:tcW w:w="4773" w:type="dxa"/>
            <w:vAlign w:val="center"/>
            <w:hideMark/>
          </w:tcPr>
          <w:p w14:paraId="360A4F6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Minimalna długość rury przeźroczystej giętkiej</w:t>
            </w:r>
          </w:p>
        </w:tc>
        <w:tc>
          <w:tcPr>
            <w:tcW w:w="1498" w:type="dxa"/>
            <w:vAlign w:val="center"/>
            <w:hideMark/>
          </w:tcPr>
          <w:p w14:paraId="4494D72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06" w:type="dxa"/>
            <w:vAlign w:val="center"/>
            <w:hideMark/>
          </w:tcPr>
          <w:p w14:paraId="1D0F61A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8E4513" w:rsidRPr="000653A3" w14:paraId="02C62821" w14:textId="77777777" w:rsidTr="00C405CA">
        <w:tc>
          <w:tcPr>
            <w:tcW w:w="4773" w:type="dxa"/>
            <w:vAlign w:val="center"/>
            <w:hideMark/>
          </w:tcPr>
          <w:p w14:paraId="3400A485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Wymagany zakres modulacji palnika</w:t>
            </w:r>
          </w:p>
        </w:tc>
        <w:tc>
          <w:tcPr>
            <w:tcW w:w="1498" w:type="dxa"/>
            <w:vAlign w:val="center"/>
            <w:hideMark/>
          </w:tcPr>
          <w:p w14:paraId="17B45F0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7DAD7749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30 - 100</w:t>
            </w:r>
          </w:p>
        </w:tc>
      </w:tr>
      <w:tr w:rsidR="008E4513" w:rsidRPr="000653A3" w14:paraId="13EB7A83" w14:textId="77777777" w:rsidTr="00C405CA">
        <w:tc>
          <w:tcPr>
            <w:tcW w:w="4773" w:type="dxa"/>
            <w:vAlign w:val="center"/>
            <w:hideMark/>
          </w:tcPr>
          <w:p w14:paraId="06FE302A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Wymagane elementy wyposażenia palnika</w:t>
            </w:r>
          </w:p>
        </w:tc>
        <w:tc>
          <w:tcPr>
            <w:tcW w:w="1498" w:type="dxa"/>
            <w:vAlign w:val="center"/>
            <w:hideMark/>
          </w:tcPr>
          <w:p w14:paraId="608A7B3F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3BA7155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Zapalarka ceramiczna, fotoelement, czujniki temperatury, automatyczne czyszczenie </w:t>
            </w:r>
            <w:proofErr w:type="gram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palnika,</w:t>
            </w:r>
            <w:proofErr w:type="gram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(zgarniacz szlaki)</w:t>
            </w:r>
          </w:p>
        </w:tc>
      </w:tr>
      <w:tr w:rsidR="008E4513" w:rsidRPr="000653A3" w14:paraId="3C9F158D" w14:textId="77777777" w:rsidTr="00C405CA">
        <w:tc>
          <w:tcPr>
            <w:tcW w:w="4773" w:type="dxa"/>
            <w:vAlign w:val="center"/>
            <w:hideMark/>
          </w:tcPr>
          <w:p w14:paraId="4BC7B261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Wymagany zakres modulacji palnika</w:t>
            </w:r>
          </w:p>
        </w:tc>
        <w:tc>
          <w:tcPr>
            <w:tcW w:w="1498" w:type="dxa"/>
            <w:vAlign w:val="center"/>
            <w:hideMark/>
          </w:tcPr>
          <w:p w14:paraId="4713155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506" w:type="dxa"/>
            <w:vAlign w:val="center"/>
            <w:hideMark/>
          </w:tcPr>
          <w:p w14:paraId="4225BBB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30-100</w:t>
            </w:r>
          </w:p>
        </w:tc>
      </w:tr>
      <w:tr w:rsidR="008E4513" w:rsidRPr="000653A3" w14:paraId="359E2031" w14:textId="77777777" w:rsidTr="00C405CA">
        <w:tc>
          <w:tcPr>
            <w:tcW w:w="4773" w:type="dxa"/>
            <w:vAlign w:val="center"/>
            <w:hideMark/>
          </w:tcPr>
          <w:p w14:paraId="3E0A934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Dopuszczona budowa palnika</w:t>
            </w:r>
          </w:p>
        </w:tc>
        <w:tc>
          <w:tcPr>
            <w:tcW w:w="1498" w:type="dxa"/>
            <w:vAlign w:val="center"/>
            <w:hideMark/>
          </w:tcPr>
          <w:p w14:paraId="36C1929E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3B22803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Wrzutkowy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(nasypowy)</w:t>
            </w:r>
          </w:p>
        </w:tc>
      </w:tr>
      <w:tr w:rsidR="008E4513" w:rsidRPr="000653A3" w14:paraId="00CDE2B8" w14:textId="77777777" w:rsidTr="00C405CA">
        <w:tc>
          <w:tcPr>
            <w:tcW w:w="4773" w:type="dxa"/>
            <w:vAlign w:val="center"/>
            <w:hideMark/>
          </w:tcPr>
          <w:p w14:paraId="0E45B997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napowietrzania procesu spalania</w:t>
            </w:r>
          </w:p>
        </w:tc>
        <w:tc>
          <w:tcPr>
            <w:tcW w:w="1498" w:type="dxa"/>
            <w:vAlign w:val="center"/>
            <w:hideMark/>
          </w:tcPr>
          <w:p w14:paraId="23ED9BC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6D7D73BC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Dysze powietrza pierwotnego, dysze powietrza wtórnego</w:t>
            </w:r>
          </w:p>
        </w:tc>
      </w:tr>
      <w:tr w:rsidR="008E4513" w:rsidRPr="000653A3" w14:paraId="0DBB23D5" w14:textId="77777777" w:rsidTr="00C405CA">
        <w:tc>
          <w:tcPr>
            <w:tcW w:w="4773" w:type="dxa"/>
            <w:vAlign w:val="center"/>
            <w:hideMark/>
          </w:tcPr>
          <w:p w14:paraId="757F643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Sterownik z możliwością zliczania i zapisu na karcie micro SD (SD) impulsów z zewnętrznego przepływomierza z czujnikami temperatury zasilanie/ powrót – funkcja zliczania ciepła.</w:t>
            </w:r>
          </w:p>
        </w:tc>
        <w:tc>
          <w:tcPr>
            <w:tcW w:w="1498" w:type="dxa"/>
            <w:vAlign w:val="center"/>
            <w:hideMark/>
          </w:tcPr>
          <w:p w14:paraId="333474BD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7E6F451B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E4513" w:rsidRPr="000653A3" w14:paraId="6A686221" w14:textId="77777777" w:rsidTr="00C405CA">
        <w:tc>
          <w:tcPr>
            <w:tcW w:w="4773" w:type="dxa"/>
            <w:vAlign w:val="center"/>
            <w:hideMark/>
          </w:tcPr>
          <w:p w14:paraId="5F5A622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podłączenia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498" w:type="dxa"/>
            <w:vAlign w:val="center"/>
            <w:hideMark/>
          </w:tcPr>
          <w:p w14:paraId="2973EF0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06" w:type="dxa"/>
            <w:vAlign w:val="center"/>
            <w:hideMark/>
          </w:tcPr>
          <w:p w14:paraId="5FA57AE4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8E4513" w:rsidRPr="000653A3" w14:paraId="236294C3" w14:textId="77777777" w:rsidTr="00C405CA">
        <w:tc>
          <w:tcPr>
            <w:tcW w:w="4773" w:type="dxa"/>
            <w:vAlign w:val="center"/>
            <w:hideMark/>
          </w:tcPr>
          <w:p w14:paraId="41897C02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na kocioł min. 5 lat</w:t>
            </w:r>
          </w:p>
        </w:tc>
        <w:tc>
          <w:tcPr>
            <w:tcW w:w="1498" w:type="dxa"/>
            <w:vAlign w:val="center"/>
            <w:hideMark/>
          </w:tcPr>
          <w:p w14:paraId="52672168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6" w:type="dxa"/>
            <w:vAlign w:val="center"/>
            <w:hideMark/>
          </w:tcPr>
          <w:p w14:paraId="597973F6" w14:textId="77777777" w:rsidR="00B1336C" w:rsidRPr="000653A3" w:rsidRDefault="00B1336C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</w:tbl>
    <w:p w14:paraId="58DD2A76" w14:textId="77777777" w:rsidR="004C2ADD" w:rsidRDefault="004C2ADD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8A6BF9D" w14:textId="6083A8DC" w:rsidR="009F7A22" w:rsidRDefault="009F7A22" w:rsidP="009F7A2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2 zamówienia:</w:t>
      </w:r>
    </w:p>
    <w:p w14:paraId="0836F1E9" w14:textId="77777777" w:rsidR="008E4513" w:rsidRPr="009F7A22" w:rsidRDefault="008E4513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F4EB1A" w14:textId="37B2D99E" w:rsidR="009F7A22" w:rsidRDefault="009F7A22" w:rsidP="00CB1FCC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Moduł </w:t>
      </w:r>
      <w:r w:rsidRPr="00CB1FCC">
        <w:rPr>
          <w:rFonts w:ascii="Cambria" w:hAnsi="Cambria"/>
          <w:b/>
          <w:bCs/>
          <w:sz w:val="28"/>
          <w:szCs w:val="28"/>
        </w:rPr>
        <w:t>fotowoltaiczn</w:t>
      </w:r>
      <w:r>
        <w:rPr>
          <w:rFonts w:ascii="Cambria" w:hAnsi="Cambria"/>
          <w:b/>
          <w:bCs/>
          <w:sz w:val="28"/>
          <w:szCs w:val="28"/>
        </w:rPr>
        <w:t>y</w:t>
      </w:r>
      <w:r w:rsidR="00146EF8">
        <w:rPr>
          <w:rFonts w:ascii="Cambria" w:hAnsi="Cambria"/>
          <w:b/>
          <w:bCs/>
          <w:sz w:val="28"/>
          <w:szCs w:val="28"/>
        </w:rPr>
        <w:t xml:space="preserve"> – karta katalogowa</w:t>
      </w:r>
      <w:r w:rsidR="004C2ADD">
        <w:rPr>
          <w:rFonts w:ascii="Cambria" w:hAnsi="Cambria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8E4513" w:rsidRPr="008E4513" w14:paraId="0281222E" w14:textId="77777777" w:rsidTr="0014293C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61307094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1A5BCC70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4EBEA307" w14:textId="77777777" w:rsidR="008E4513" w:rsidRPr="0077704B" w:rsidRDefault="008E4513" w:rsidP="0077704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8E4513" w:rsidRPr="008E4513" w14:paraId="5778099E" w14:textId="77777777" w:rsidTr="0014293C">
        <w:tc>
          <w:tcPr>
            <w:tcW w:w="325" w:type="dxa"/>
            <w:vAlign w:val="center"/>
            <w:hideMark/>
          </w:tcPr>
          <w:p w14:paraId="2F0901F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079E71D4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modułu</w:t>
            </w:r>
          </w:p>
        </w:tc>
        <w:tc>
          <w:tcPr>
            <w:tcW w:w="3466" w:type="dxa"/>
            <w:vAlign w:val="center"/>
            <w:hideMark/>
          </w:tcPr>
          <w:p w14:paraId="6481827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Monokrystaliczny</w:t>
            </w:r>
          </w:p>
        </w:tc>
      </w:tr>
      <w:tr w:rsidR="008E4513" w:rsidRPr="008E4513" w14:paraId="70F69E65" w14:textId="77777777" w:rsidTr="0014293C">
        <w:tc>
          <w:tcPr>
            <w:tcW w:w="325" w:type="dxa"/>
            <w:vAlign w:val="center"/>
            <w:hideMark/>
          </w:tcPr>
          <w:p w14:paraId="3315D72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67ECBEF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006655CF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Min.: 340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(standardowe warunki testu: napromieniowanie 1000 W/m2, temperatura ogniw 25˚C i współczynnik masy powietrza AM 1,5)</w:t>
            </w:r>
          </w:p>
        </w:tc>
      </w:tr>
      <w:tr w:rsidR="008E4513" w:rsidRPr="008E4513" w14:paraId="1A473515" w14:textId="77777777" w:rsidTr="0014293C">
        <w:tc>
          <w:tcPr>
            <w:tcW w:w="325" w:type="dxa"/>
            <w:vAlign w:val="center"/>
            <w:hideMark/>
          </w:tcPr>
          <w:p w14:paraId="40276B6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434F0C47" w14:textId="70D8E677" w:rsidR="008E4513" w:rsidRPr="00C405CA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5CA">
              <w:rPr>
                <w:rFonts w:asciiTheme="minorHAnsi" w:hAnsiTheme="minorHAnsi" w:cstheme="minorHAnsi"/>
                <w:sz w:val="22"/>
                <w:szCs w:val="22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4A96E7CB" w14:textId="77777777" w:rsidR="008E4513" w:rsidRPr="00C405CA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5CA">
              <w:rPr>
                <w:rFonts w:asciiTheme="minorHAnsi" w:hAnsiTheme="minorHAnsi" w:cstheme="minorHAnsi"/>
                <w:sz w:val="22"/>
                <w:szCs w:val="22"/>
              </w:rPr>
              <w:t>Min.: 20,1 % (standardowe warunki testu: napromieniowanie 1000 W/m2, temperatura ogniw 25˚C i współczynnik masy powietrza AM 1,5)</w:t>
            </w:r>
          </w:p>
        </w:tc>
      </w:tr>
      <w:tr w:rsidR="008E4513" w:rsidRPr="008E4513" w14:paraId="3471CD4D" w14:textId="77777777" w:rsidTr="0014293C">
        <w:tc>
          <w:tcPr>
            <w:tcW w:w="325" w:type="dxa"/>
            <w:vAlign w:val="center"/>
            <w:hideMark/>
          </w:tcPr>
          <w:p w14:paraId="38CC346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0D034217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Tolerancja mocy</w:t>
            </w:r>
          </w:p>
        </w:tc>
        <w:tc>
          <w:tcPr>
            <w:tcW w:w="3466" w:type="dxa"/>
            <w:vAlign w:val="center"/>
            <w:hideMark/>
          </w:tcPr>
          <w:p w14:paraId="510B2AB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0~+3 % (standardowe warunki testu: napromieniowanie 1000 W/m2, temperatura ogniw 25˚C i współczynnik masy powietrza AM 1,5)</w:t>
            </w:r>
          </w:p>
        </w:tc>
      </w:tr>
      <w:tr w:rsidR="008E4513" w:rsidRPr="008E4513" w14:paraId="49BABEA1" w14:textId="77777777" w:rsidTr="0014293C">
        <w:tc>
          <w:tcPr>
            <w:tcW w:w="325" w:type="dxa"/>
            <w:vAlign w:val="center"/>
            <w:hideMark/>
          </w:tcPr>
          <w:p w14:paraId="0CDDC64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6" w:type="dxa"/>
            <w:vAlign w:val="center"/>
            <w:hideMark/>
          </w:tcPr>
          <w:p w14:paraId="330BB02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Współczynnik wypełnienia FF</w:t>
            </w:r>
          </w:p>
        </w:tc>
        <w:tc>
          <w:tcPr>
            <w:tcW w:w="3466" w:type="dxa"/>
            <w:vAlign w:val="center"/>
            <w:hideMark/>
          </w:tcPr>
          <w:p w14:paraId="6271FB1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77%</w:t>
            </w:r>
          </w:p>
        </w:tc>
      </w:tr>
      <w:tr w:rsidR="008E4513" w:rsidRPr="008E4513" w14:paraId="55D9289D" w14:textId="77777777" w:rsidTr="0014293C">
        <w:tc>
          <w:tcPr>
            <w:tcW w:w="325" w:type="dxa"/>
            <w:vAlign w:val="center"/>
            <w:hideMark/>
          </w:tcPr>
          <w:p w14:paraId="1C300A7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6" w:type="dxa"/>
            <w:vAlign w:val="center"/>
            <w:hideMark/>
          </w:tcPr>
          <w:p w14:paraId="7A0D76BA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Współczynnik temp. dla </w:t>
            </w:r>
            <w:proofErr w:type="spellStart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Pmax</w:t>
            </w:r>
            <w:proofErr w:type="spellEnd"/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(potwierdzone raportem z badań przeprowadzonym przez niezależną jednostkę badawczą)</w:t>
            </w:r>
          </w:p>
        </w:tc>
        <w:tc>
          <w:tcPr>
            <w:tcW w:w="3466" w:type="dxa"/>
            <w:vAlign w:val="center"/>
            <w:hideMark/>
          </w:tcPr>
          <w:p w14:paraId="7190AA10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-0,34 %/˚C (zakres od 0 do -0,34 %/˚C)</w:t>
            </w:r>
          </w:p>
        </w:tc>
      </w:tr>
      <w:tr w:rsidR="008E4513" w:rsidRPr="008E4513" w14:paraId="308AA132" w14:textId="77777777" w:rsidTr="0014293C">
        <w:tc>
          <w:tcPr>
            <w:tcW w:w="325" w:type="dxa"/>
            <w:vAlign w:val="center"/>
            <w:hideMark/>
          </w:tcPr>
          <w:p w14:paraId="06F7F22B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86" w:type="dxa"/>
            <w:vAlign w:val="center"/>
            <w:hideMark/>
          </w:tcPr>
          <w:p w14:paraId="71121B0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Liniowa gwarancja mocy</w:t>
            </w:r>
          </w:p>
        </w:tc>
        <w:tc>
          <w:tcPr>
            <w:tcW w:w="3466" w:type="dxa"/>
            <w:vAlign w:val="center"/>
            <w:hideMark/>
          </w:tcPr>
          <w:p w14:paraId="5EA30F31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80% po 25 latach</w:t>
            </w:r>
          </w:p>
        </w:tc>
      </w:tr>
      <w:tr w:rsidR="008E4513" w:rsidRPr="008E4513" w14:paraId="1F5C019E" w14:textId="77777777" w:rsidTr="0014293C">
        <w:tc>
          <w:tcPr>
            <w:tcW w:w="325" w:type="dxa"/>
            <w:vAlign w:val="center"/>
            <w:hideMark/>
          </w:tcPr>
          <w:p w14:paraId="5156BF3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86" w:type="dxa"/>
            <w:vAlign w:val="center"/>
            <w:hideMark/>
          </w:tcPr>
          <w:p w14:paraId="07F1DEA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3466" w:type="dxa"/>
            <w:vAlign w:val="center"/>
            <w:hideMark/>
          </w:tcPr>
          <w:p w14:paraId="64F82979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10 lat</w:t>
            </w:r>
          </w:p>
        </w:tc>
      </w:tr>
      <w:tr w:rsidR="008E4513" w:rsidRPr="008E4513" w14:paraId="287964DE" w14:textId="77777777" w:rsidTr="0014293C">
        <w:tc>
          <w:tcPr>
            <w:tcW w:w="325" w:type="dxa"/>
            <w:vAlign w:val="center"/>
            <w:hideMark/>
          </w:tcPr>
          <w:p w14:paraId="27B6CB23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6" w:type="dxa"/>
            <w:vAlign w:val="center"/>
            <w:hideMark/>
          </w:tcPr>
          <w:p w14:paraId="2A9BD52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BB na ogniwie</w:t>
            </w:r>
          </w:p>
        </w:tc>
        <w:tc>
          <w:tcPr>
            <w:tcW w:w="3466" w:type="dxa"/>
            <w:vAlign w:val="center"/>
            <w:hideMark/>
          </w:tcPr>
          <w:p w14:paraId="374D386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 szt.</w:t>
            </w:r>
          </w:p>
        </w:tc>
      </w:tr>
      <w:tr w:rsidR="008E4513" w:rsidRPr="008E4513" w14:paraId="365C702C" w14:textId="77777777" w:rsidTr="0014293C">
        <w:tc>
          <w:tcPr>
            <w:tcW w:w="325" w:type="dxa"/>
            <w:vAlign w:val="center"/>
            <w:hideMark/>
          </w:tcPr>
          <w:p w14:paraId="541F5AE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6" w:type="dxa"/>
            <w:vAlign w:val="center"/>
            <w:hideMark/>
          </w:tcPr>
          <w:p w14:paraId="51EE7FD2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Powierzchnia modułu (potwierdzone raportem z badań przeprowadzonym przez niezależną jednostkę badawczą)</w:t>
            </w:r>
          </w:p>
        </w:tc>
        <w:tc>
          <w:tcPr>
            <w:tcW w:w="3466" w:type="dxa"/>
            <w:vAlign w:val="center"/>
            <w:hideMark/>
          </w:tcPr>
          <w:p w14:paraId="45AA6E7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Max.: 1,915 m 2(Przy podaniu zakresu w wymiarze modułu w karcie katalogowej (±) do weryfikacji zostaje przyjęta największa możliwa powierzchnia zaproponowanego modułu)</w:t>
            </w:r>
          </w:p>
        </w:tc>
      </w:tr>
      <w:tr w:rsidR="008E4513" w:rsidRPr="008E4513" w14:paraId="5C0F5DE1" w14:textId="77777777" w:rsidTr="0014293C">
        <w:tc>
          <w:tcPr>
            <w:tcW w:w="325" w:type="dxa"/>
            <w:vAlign w:val="center"/>
            <w:hideMark/>
          </w:tcPr>
          <w:p w14:paraId="1348108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6" w:type="dxa"/>
            <w:vAlign w:val="center"/>
            <w:hideMark/>
          </w:tcPr>
          <w:p w14:paraId="4EAE6B33" w14:textId="4961A445" w:rsidR="008E4513" w:rsidRPr="000653A3" w:rsidRDefault="00196AB4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Grubość r</w:t>
            </w:r>
            <w:r w:rsidR="008E4513"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modułu</w:t>
            </w:r>
          </w:p>
        </w:tc>
        <w:tc>
          <w:tcPr>
            <w:tcW w:w="3466" w:type="dxa"/>
            <w:vAlign w:val="center"/>
            <w:hideMark/>
          </w:tcPr>
          <w:p w14:paraId="145355C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30 mm</w:t>
            </w:r>
          </w:p>
        </w:tc>
      </w:tr>
      <w:tr w:rsidR="008E4513" w:rsidRPr="008E4513" w14:paraId="2AA607A1" w14:textId="77777777" w:rsidTr="0014293C">
        <w:tc>
          <w:tcPr>
            <w:tcW w:w="325" w:type="dxa"/>
            <w:vAlign w:val="center"/>
            <w:hideMark/>
          </w:tcPr>
          <w:p w14:paraId="54917AB8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6" w:type="dxa"/>
            <w:vAlign w:val="center"/>
            <w:hideMark/>
          </w:tcPr>
          <w:p w14:paraId="6C1DD9F4" w14:textId="41E7BA0B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Wytrzymałość mechaniczna na obciążenie od śniegu </w:t>
            </w:r>
          </w:p>
        </w:tc>
        <w:tc>
          <w:tcPr>
            <w:tcW w:w="3466" w:type="dxa"/>
            <w:vAlign w:val="center"/>
            <w:hideMark/>
          </w:tcPr>
          <w:p w14:paraId="503F622C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5400 Pa</w:t>
            </w:r>
          </w:p>
        </w:tc>
      </w:tr>
      <w:tr w:rsidR="008E4513" w:rsidRPr="008E4513" w14:paraId="7956BE4B" w14:textId="77777777" w:rsidTr="00196AB4">
        <w:tc>
          <w:tcPr>
            <w:tcW w:w="325" w:type="dxa"/>
            <w:vAlign w:val="center"/>
          </w:tcPr>
          <w:p w14:paraId="3E7F7691" w14:textId="2C6374E3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vAlign w:val="center"/>
          </w:tcPr>
          <w:p w14:paraId="3AF472AA" w14:textId="71D8FCB4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6" w:type="dxa"/>
            <w:vAlign w:val="center"/>
            <w:hideMark/>
          </w:tcPr>
          <w:p w14:paraId="4EDFC35E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Min.: 2400 Pa</w:t>
            </w:r>
          </w:p>
        </w:tc>
      </w:tr>
      <w:tr w:rsidR="008E4513" w:rsidRPr="008E4513" w14:paraId="69C968E8" w14:textId="77777777" w:rsidTr="0014293C">
        <w:tc>
          <w:tcPr>
            <w:tcW w:w="0" w:type="auto"/>
            <w:vAlign w:val="center"/>
            <w:hideMark/>
          </w:tcPr>
          <w:p w14:paraId="4C45A3C6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6" w:type="dxa"/>
            <w:vAlign w:val="center"/>
            <w:hideMark/>
          </w:tcPr>
          <w:p w14:paraId="26A8BDE5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temperatur</w:t>
            </w:r>
          </w:p>
        </w:tc>
        <w:tc>
          <w:tcPr>
            <w:tcW w:w="3466" w:type="dxa"/>
            <w:vAlign w:val="center"/>
            <w:hideMark/>
          </w:tcPr>
          <w:p w14:paraId="3289C14D" w14:textId="77777777" w:rsidR="008E4513" w:rsidRPr="000653A3" w:rsidRDefault="008E451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-40 do +85˚C lub szerszy</w:t>
            </w:r>
          </w:p>
        </w:tc>
      </w:tr>
    </w:tbl>
    <w:p w14:paraId="1AED7343" w14:textId="60FAF25D" w:rsidR="000653A3" w:rsidRDefault="000653A3" w:rsidP="009F7A22">
      <w:pPr>
        <w:rPr>
          <w:rFonts w:ascii="Cambria" w:hAnsi="Cambria"/>
          <w:sz w:val="28"/>
          <w:szCs w:val="28"/>
        </w:rPr>
      </w:pPr>
    </w:p>
    <w:p w14:paraId="5A22F251" w14:textId="77777777" w:rsidR="0014293C" w:rsidRPr="009F7A22" w:rsidRDefault="0014293C" w:rsidP="009F7A22">
      <w:pPr>
        <w:rPr>
          <w:rFonts w:ascii="Cambria" w:hAnsi="Cambria"/>
          <w:sz w:val="28"/>
          <w:szCs w:val="28"/>
        </w:rPr>
      </w:pPr>
    </w:p>
    <w:p w14:paraId="0D985BFB" w14:textId="21DE1D10" w:rsidR="009F7A22" w:rsidRDefault="009F7A22" w:rsidP="00CB1FCC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9F7A22">
        <w:rPr>
          <w:rFonts w:ascii="Cambria" w:hAnsi="Cambria"/>
          <w:b/>
          <w:bCs/>
          <w:sz w:val="28"/>
          <w:szCs w:val="28"/>
          <w:lang w:val="pl"/>
        </w:rPr>
        <w:t>I</w:t>
      </w:r>
      <w:r>
        <w:rPr>
          <w:rFonts w:ascii="Cambria" w:hAnsi="Cambria"/>
          <w:b/>
          <w:bCs/>
          <w:sz w:val="28"/>
          <w:szCs w:val="28"/>
          <w:lang w:val="pl"/>
        </w:rPr>
        <w:t>nwerter</w:t>
      </w:r>
      <w:r w:rsidR="00686E93">
        <w:rPr>
          <w:rFonts w:ascii="Cambria" w:hAnsi="Cambria"/>
          <w:b/>
          <w:bCs/>
          <w:sz w:val="28"/>
          <w:szCs w:val="28"/>
          <w:lang w:val="pl"/>
        </w:rPr>
        <w:t xml:space="preserve"> fotowoltaiczny</w:t>
      </w:r>
    </w:p>
    <w:p w14:paraId="3D6015D9" w14:textId="77777777" w:rsid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10DA043" w14:textId="2A32F7A8" w:rsidR="000653A3" w:rsidRPr="000653A3" w:rsidRDefault="000653A3" w:rsidP="000653A3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INWERTER 1-fazowy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232"/>
        <w:gridCol w:w="2787"/>
      </w:tblGrid>
      <w:tr w:rsidR="000653A3" w:rsidRPr="000653A3" w14:paraId="236E30B7" w14:textId="77777777" w:rsidTr="000653A3">
        <w:tc>
          <w:tcPr>
            <w:tcW w:w="510" w:type="dxa"/>
            <w:vAlign w:val="center"/>
          </w:tcPr>
          <w:p w14:paraId="15267D86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00AA435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30" w:type="dxa"/>
            <w:vAlign w:val="center"/>
          </w:tcPr>
          <w:p w14:paraId="1EE71DC7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7D1D61DF" w14:textId="77777777" w:rsidTr="000653A3">
        <w:tc>
          <w:tcPr>
            <w:tcW w:w="510" w:type="dxa"/>
            <w:vAlign w:val="center"/>
          </w:tcPr>
          <w:p w14:paraId="554F9E2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472" w:type="dxa"/>
            <w:vAlign w:val="center"/>
          </w:tcPr>
          <w:p w14:paraId="6A73332B" w14:textId="09D4C11D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30" w:type="dxa"/>
            <w:vAlign w:val="center"/>
          </w:tcPr>
          <w:p w14:paraId="607ED77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4A4DD6D9" w14:textId="77777777" w:rsidTr="000653A3">
        <w:tc>
          <w:tcPr>
            <w:tcW w:w="510" w:type="dxa"/>
            <w:vAlign w:val="center"/>
          </w:tcPr>
          <w:p w14:paraId="6B40A03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472" w:type="dxa"/>
            <w:vAlign w:val="center"/>
          </w:tcPr>
          <w:p w14:paraId="294E857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30" w:type="dxa"/>
            <w:vAlign w:val="center"/>
          </w:tcPr>
          <w:p w14:paraId="4463F8D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6D7FEF0D" w14:textId="77777777" w:rsidTr="000653A3">
        <w:tc>
          <w:tcPr>
            <w:tcW w:w="510" w:type="dxa"/>
            <w:vAlign w:val="center"/>
          </w:tcPr>
          <w:p w14:paraId="27382A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472" w:type="dxa"/>
            <w:vAlign w:val="center"/>
          </w:tcPr>
          <w:p w14:paraId="30B06D2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30" w:type="dxa"/>
            <w:vAlign w:val="center"/>
          </w:tcPr>
          <w:p w14:paraId="7B57AC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6A28E21F" w14:textId="77777777" w:rsidTr="000653A3">
        <w:tc>
          <w:tcPr>
            <w:tcW w:w="510" w:type="dxa"/>
            <w:vAlign w:val="center"/>
          </w:tcPr>
          <w:p w14:paraId="6002AAF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472" w:type="dxa"/>
            <w:vAlign w:val="center"/>
          </w:tcPr>
          <w:p w14:paraId="6165156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30" w:type="dxa"/>
            <w:vAlign w:val="center"/>
          </w:tcPr>
          <w:p w14:paraId="7DF2E42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711470E2" w14:textId="77777777" w:rsidTr="000653A3">
        <w:tc>
          <w:tcPr>
            <w:tcW w:w="510" w:type="dxa"/>
            <w:vAlign w:val="center"/>
          </w:tcPr>
          <w:p w14:paraId="3D77B3A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472" w:type="dxa"/>
            <w:vAlign w:val="center"/>
          </w:tcPr>
          <w:p w14:paraId="3432DE5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30" w:type="dxa"/>
            <w:vAlign w:val="center"/>
          </w:tcPr>
          <w:p w14:paraId="1E88619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DF24B35" w14:textId="77777777" w:rsidTr="000653A3">
        <w:tc>
          <w:tcPr>
            <w:tcW w:w="510" w:type="dxa"/>
            <w:vAlign w:val="center"/>
          </w:tcPr>
          <w:p w14:paraId="383B938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472" w:type="dxa"/>
            <w:vAlign w:val="center"/>
          </w:tcPr>
          <w:p w14:paraId="60984F0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30" w:type="dxa"/>
            <w:vAlign w:val="center"/>
          </w:tcPr>
          <w:p w14:paraId="4E1CB255" w14:textId="420138D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E1AF493" w14:textId="77777777" w:rsidTr="000653A3">
        <w:tc>
          <w:tcPr>
            <w:tcW w:w="510" w:type="dxa"/>
            <w:vAlign w:val="center"/>
          </w:tcPr>
          <w:p w14:paraId="133C12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472" w:type="dxa"/>
            <w:vAlign w:val="center"/>
          </w:tcPr>
          <w:p w14:paraId="029B1E0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30" w:type="dxa"/>
            <w:vAlign w:val="center"/>
          </w:tcPr>
          <w:p w14:paraId="13DC1B96" w14:textId="43EF1E69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793DBD9" w14:textId="77777777" w:rsidTr="000653A3">
        <w:tc>
          <w:tcPr>
            <w:tcW w:w="510" w:type="dxa"/>
            <w:vAlign w:val="center"/>
          </w:tcPr>
          <w:p w14:paraId="6B25AD4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472" w:type="dxa"/>
            <w:vAlign w:val="center"/>
          </w:tcPr>
          <w:p w14:paraId="1F7468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30" w:type="dxa"/>
            <w:vAlign w:val="center"/>
          </w:tcPr>
          <w:p w14:paraId="4FCEB21D" w14:textId="476E7311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B4FF591" w14:textId="77777777" w:rsidTr="000653A3">
        <w:tc>
          <w:tcPr>
            <w:tcW w:w="510" w:type="dxa"/>
            <w:vAlign w:val="center"/>
          </w:tcPr>
          <w:p w14:paraId="0E66017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472" w:type="dxa"/>
            <w:vAlign w:val="center"/>
          </w:tcPr>
          <w:p w14:paraId="7A528F0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30" w:type="dxa"/>
            <w:vAlign w:val="center"/>
          </w:tcPr>
          <w:p w14:paraId="4C4558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4D6FEB95" w14:textId="77777777" w:rsidTr="000653A3">
        <w:tc>
          <w:tcPr>
            <w:tcW w:w="510" w:type="dxa"/>
            <w:vAlign w:val="center"/>
          </w:tcPr>
          <w:p w14:paraId="658C856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472" w:type="dxa"/>
            <w:vAlign w:val="center"/>
          </w:tcPr>
          <w:p w14:paraId="5AE6B66E" w14:textId="7341339B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30" w:type="dxa"/>
            <w:vAlign w:val="center"/>
          </w:tcPr>
          <w:p w14:paraId="5FF17705" w14:textId="3B1E19C0" w:rsidR="000653A3" w:rsidRPr="000653A3" w:rsidRDefault="0014293C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0653A3" w:rsidRPr="000653A3">
              <w:rPr>
                <w:rFonts w:cstheme="minorHAnsi"/>
                <w:bCs/>
              </w:rPr>
              <w:t xml:space="preserve"> kW</w:t>
            </w:r>
          </w:p>
        </w:tc>
      </w:tr>
      <w:tr w:rsidR="000653A3" w:rsidRPr="000653A3" w14:paraId="6C71F2EA" w14:textId="77777777" w:rsidTr="000653A3">
        <w:tc>
          <w:tcPr>
            <w:tcW w:w="510" w:type="dxa"/>
            <w:vAlign w:val="center"/>
          </w:tcPr>
          <w:p w14:paraId="59AD9B21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472" w:type="dxa"/>
            <w:vAlign w:val="center"/>
          </w:tcPr>
          <w:p w14:paraId="74251F5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30" w:type="dxa"/>
            <w:vAlign w:val="center"/>
          </w:tcPr>
          <w:p w14:paraId="4F2F80ED" w14:textId="486FC9B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  <w:r w:rsidR="0014293C">
              <w:rPr>
                <w:rFonts w:cstheme="minorHAnsi"/>
                <w:bCs/>
              </w:rPr>
              <w:t>4</w:t>
            </w:r>
            <w:r w:rsidRPr="000653A3">
              <w:rPr>
                <w:rFonts w:cstheme="minorHAnsi"/>
                <w:bCs/>
              </w:rPr>
              <w:t>,</w:t>
            </w:r>
            <w:r w:rsidR="0014293C">
              <w:rPr>
                <w:rFonts w:cstheme="minorHAnsi"/>
                <w:bCs/>
              </w:rPr>
              <w:t>5</w:t>
            </w:r>
            <w:r w:rsidRPr="000653A3">
              <w:rPr>
                <w:rFonts w:cstheme="minorHAnsi"/>
                <w:bCs/>
              </w:rPr>
              <w:t xml:space="preserve"> %</w:t>
            </w:r>
          </w:p>
        </w:tc>
      </w:tr>
      <w:tr w:rsidR="000653A3" w:rsidRPr="000653A3" w14:paraId="4C0E72E3" w14:textId="77777777" w:rsidTr="000653A3">
        <w:tc>
          <w:tcPr>
            <w:tcW w:w="510" w:type="dxa"/>
            <w:vAlign w:val="center"/>
          </w:tcPr>
          <w:p w14:paraId="6A80ED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472" w:type="dxa"/>
            <w:vAlign w:val="center"/>
          </w:tcPr>
          <w:p w14:paraId="6F29CFD8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30" w:type="dxa"/>
            <w:vAlign w:val="center"/>
          </w:tcPr>
          <w:p w14:paraId="321789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0A21B7B7" w14:textId="77777777" w:rsidTr="000653A3">
        <w:trPr>
          <w:trHeight w:val="1035"/>
        </w:trPr>
        <w:tc>
          <w:tcPr>
            <w:tcW w:w="510" w:type="dxa"/>
            <w:vAlign w:val="center"/>
          </w:tcPr>
          <w:p w14:paraId="615A3A24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472" w:type="dxa"/>
            <w:vAlign w:val="center"/>
          </w:tcPr>
          <w:p w14:paraId="5D756273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7B4EBAC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16605EC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51C3FE4" w14:textId="77777777" w:rsidTr="000653A3">
        <w:tc>
          <w:tcPr>
            <w:tcW w:w="510" w:type="dxa"/>
            <w:vAlign w:val="center"/>
          </w:tcPr>
          <w:p w14:paraId="4A91A7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lastRenderedPageBreak/>
              <w:t>14</w:t>
            </w:r>
          </w:p>
        </w:tc>
        <w:tc>
          <w:tcPr>
            <w:tcW w:w="5472" w:type="dxa"/>
            <w:vAlign w:val="center"/>
          </w:tcPr>
          <w:p w14:paraId="50DE048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  <w:p w14:paraId="7061D38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73FD3D0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08839783" w14:textId="77777777" w:rsidTr="000653A3">
        <w:tc>
          <w:tcPr>
            <w:tcW w:w="510" w:type="dxa"/>
            <w:vAlign w:val="center"/>
          </w:tcPr>
          <w:p w14:paraId="37CBE6C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472" w:type="dxa"/>
            <w:vAlign w:val="center"/>
          </w:tcPr>
          <w:p w14:paraId="2460DE59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30" w:type="dxa"/>
            <w:vAlign w:val="center"/>
          </w:tcPr>
          <w:p w14:paraId="333EBA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3CAC0109" w14:textId="3E3BBDA8" w:rsidR="00686E93" w:rsidRPr="000653A3" w:rsidRDefault="00686E93" w:rsidP="000653A3">
      <w:pPr>
        <w:pStyle w:val="Akapitzlist"/>
        <w:ind w:left="426"/>
        <w:jc w:val="center"/>
        <w:rPr>
          <w:rFonts w:cstheme="minorHAnsi"/>
          <w:b/>
          <w:bCs/>
        </w:rPr>
      </w:pPr>
    </w:p>
    <w:p w14:paraId="2487049F" w14:textId="77777777" w:rsidR="000653A3" w:rsidRPr="000653A3" w:rsidRDefault="000653A3" w:rsidP="0014293C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0653A3">
        <w:rPr>
          <w:rFonts w:cstheme="minorHAnsi"/>
          <w:b/>
          <w:bCs/>
        </w:rPr>
        <w:t>INVERTER 3-fazowy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08"/>
        <w:gridCol w:w="5191"/>
        <w:gridCol w:w="2828"/>
      </w:tblGrid>
      <w:tr w:rsidR="000653A3" w:rsidRPr="000653A3" w14:paraId="4A17F755" w14:textId="77777777" w:rsidTr="000653A3">
        <w:tc>
          <w:tcPr>
            <w:tcW w:w="508" w:type="dxa"/>
            <w:vAlign w:val="center"/>
          </w:tcPr>
          <w:p w14:paraId="58D80EAE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73B80F43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8" w:type="dxa"/>
            <w:vAlign w:val="center"/>
          </w:tcPr>
          <w:p w14:paraId="772E6650" w14:textId="77777777" w:rsidR="000653A3" w:rsidRPr="000653A3" w:rsidRDefault="000653A3" w:rsidP="000653A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653A3" w:rsidRPr="000653A3" w14:paraId="552A6543" w14:textId="77777777" w:rsidTr="000653A3">
        <w:tc>
          <w:tcPr>
            <w:tcW w:w="508" w:type="dxa"/>
            <w:vAlign w:val="center"/>
          </w:tcPr>
          <w:p w14:paraId="147863D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</w:t>
            </w:r>
          </w:p>
        </w:tc>
        <w:tc>
          <w:tcPr>
            <w:tcW w:w="5191" w:type="dxa"/>
            <w:vAlign w:val="center"/>
          </w:tcPr>
          <w:p w14:paraId="699B7237" w14:textId="2765B8BF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Typ falownika</w:t>
            </w:r>
          </w:p>
        </w:tc>
        <w:tc>
          <w:tcPr>
            <w:tcW w:w="2828" w:type="dxa"/>
            <w:vAlign w:val="center"/>
          </w:tcPr>
          <w:p w14:paraId="0B79A7E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Beztransformatorowy</w:t>
            </w:r>
          </w:p>
        </w:tc>
      </w:tr>
      <w:tr w:rsidR="000653A3" w:rsidRPr="000653A3" w14:paraId="71D820E3" w14:textId="77777777" w:rsidTr="000653A3">
        <w:tc>
          <w:tcPr>
            <w:tcW w:w="508" w:type="dxa"/>
            <w:vAlign w:val="center"/>
          </w:tcPr>
          <w:p w14:paraId="567BA53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2</w:t>
            </w:r>
          </w:p>
        </w:tc>
        <w:tc>
          <w:tcPr>
            <w:tcW w:w="5191" w:type="dxa"/>
            <w:vAlign w:val="center"/>
          </w:tcPr>
          <w:p w14:paraId="607DFB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8" w:type="dxa"/>
            <w:vAlign w:val="center"/>
          </w:tcPr>
          <w:p w14:paraId="5C2E289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Wbudowany</w:t>
            </w:r>
          </w:p>
        </w:tc>
      </w:tr>
      <w:tr w:rsidR="000653A3" w:rsidRPr="000653A3" w14:paraId="377D939D" w14:textId="77777777" w:rsidTr="000653A3">
        <w:tc>
          <w:tcPr>
            <w:tcW w:w="508" w:type="dxa"/>
            <w:vAlign w:val="center"/>
          </w:tcPr>
          <w:p w14:paraId="0B72A43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</w:t>
            </w:r>
          </w:p>
        </w:tc>
        <w:tc>
          <w:tcPr>
            <w:tcW w:w="5191" w:type="dxa"/>
            <w:vAlign w:val="center"/>
          </w:tcPr>
          <w:p w14:paraId="4812C6A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Stopień ochrony</w:t>
            </w:r>
          </w:p>
        </w:tc>
        <w:tc>
          <w:tcPr>
            <w:tcW w:w="2828" w:type="dxa"/>
            <w:vAlign w:val="center"/>
          </w:tcPr>
          <w:p w14:paraId="135B7AA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IP 65</w:t>
            </w:r>
          </w:p>
        </w:tc>
      </w:tr>
      <w:tr w:rsidR="000653A3" w:rsidRPr="000653A3" w14:paraId="1C5F270D" w14:textId="77777777" w:rsidTr="000653A3">
        <w:tc>
          <w:tcPr>
            <w:tcW w:w="508" w:type="dxa"/>
            <w:vAlign w:val="center"/>
          </w:tcPr>
          <w:p w14:paraId="6794CF4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4</w:t>
            </w:r>
          </w:p>
        </w:tc>
        <w:tc>
          <w:tcPr>
            <w:tcW w:w="5191" w:type="dxa"/>
            <w:vAlign w:val="center"/>
          </w:tcPr>
          <w:p w14:paraId="52E1413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Temperatura pracy</w:t>
            </w:r>
          </w:p>
        </w:tc>
        <w:tc>
          <w:tcPr>
            <w:tcW w:w="2828" w:type="dxa"/>
            <w:vAlign w:val="center"/>
          </w:tcPr>
          <w:p w14:paraId="2690CEE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 xml:space="preserve">od -20 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 do +50</w:t>
            </w:r>
            <w:r w:rsidRPr="000653A3">
              <w:rPr>
                <w:rFonts w:cstheme="minorHAnsi"/>
                <w:bCs/>
                <w:vertAlign w:val="superscript"/>
              </w:rPr>
              <w:t>0</w:t>
            </w:r>
            <w:r w:rsidRPr="000653A3">
              <w:rPr>
                <w:rFonts w:cstheme="minorHAnsi"/>
                <w:bCs/>
              </w:rPr>
              <w:t>C</w:t>
            </w:r>
          </w:p>
        </w:tc>
      </w:tr>
      <w:tr w:rsidR="000653A3" w:rsidRPr="000653A3" w14:paraId="19E2922C" w14:textId="77777777" w:rsidTr="000653A3">
        <w:tc>
          <w:tcPr>
            <w:tcW w:w="508" w:type="dxa"/>
            <w:vAlign w:val="center"/>
          </w:tcPr>
          <w:p w14:paraId="0969E61B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5</w:t>
            </w:r>
          </w:p>
        </w:tc>
        <w:tc>
          <w:tcPr>
            <w:tcW w:w="5191" w:type="dxa"/>
            <w:vAlign w:val="center"/>
          </w:tcPr>
          <w:p w14:paraId="3EAD5F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Pomiar izolacji po stronie DC</w:t>
            </w:r>
          </w:p>
        </w:tc>
        <w:tc>
          <w:tcPr>
            <w:tcW w:w="2828" w:type="dxa"/>
            <w:vAlign w:val="center"/>
          </w:tcPr>
          <w:p w14:paraId="1C26DC6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59C28922" w14:textId="77777777" w:rsidTr="000653A3">
        <w:tc>
          <w:tcPr>
            <w:tcW w:w="508" w:type="dxa"/>
            <w:vAlign w:val="center"/>
          </w:tcPr>
          <w:p w14:paraId="240E564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6</w:t>
            </w:r>
          </w:p>
        </w:tc>
        <w:tc>
          <w:tcPr>
            <w:tcW w:w="5191" w:type="dxa"/>
            <w:vAlign w:val="center"/>
          </w:tcPr>
          <w:p w14:paraId="551100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pracą wyspową</w:t>
            </w:r>
          </w:p>
        </w:tc>
        <w:tc>
          <w:tcPr>
            <w:tcW w:w="2828" w:type="dxa"/>
            <w:vAlign w:val="center"/>
          </w:tcPr>
          <w:p w14:paraId="083E5153" w14:textId="046D3F8C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1629083E" w14:textId="77777777" w:rsidTr="000653A3">
        <w:tc>
          <w:tcPr>
            <w:tcW w:w="508" w:type="dxa"/>
            <w:vAlign w:val="center"/>
          </w:tcPr>
          <w:p w14:paraId="1713CF18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7</w:t>
            </w:r>
          </w:p>
        </w:tc>
        <w:tc>
          <w:tcPr>
            <w:tcW w:w="5191" w:type="dxa"/>
            <w:vAlign w:val="center"/>
          </w:tcPr>
          <w:p w14:paraId="6DFC9B3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Monitoring parametrów sieci</w:t>
            </w:r>
          </w:p>
        </w:tc>
        <w:tc>
          <w:tcPr>
            <w:tcW w:w="2828" w:type="dxa"/>
            <w:vAlign w:val="center"/>
          </w:tcPr>
          <w:p w14:paraId="0EDB8279" w14:textId="6E2B8E43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4E1ECDE5" w14:textId="77777777" w:rsidTr="000653A3">
        <w:tc>
          <w:tcPr>
            <w:tcW w:w="508" w:type="dxa"/>
            <w:vAlign w:val="center"/>
          </w:tcPr>
          <w:p w14:paraId="3F2DF36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8</w:t>
            </w:r>
          </w:p>
        </w:tc>
        <w:tc>
          <w:tcPr>
            <w:tcW w:w="5191" w:type="dxa"/>
            <w:vAlign w:val="center"/>
          </w:tcPr>
          <w:p w14:paraId="60DFE88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Zabezpieczenie przed błędną polaryzacją</w:t>
            </w:r>
          </w:p>
        </w:tc>
        <w:tc>
          <w:tcPr>
            <w:tcW w:w="2828" w:type="dxa"/>
            <w:vAlign w:val="center"/>
          </w:tcPr>
          <w:p w14:paraId="08E82D4E" w14:textId="17FD8738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2EA3F4A5" w14:textId="77777777" w:rsidTr="000653A3">
        <w:tc>
          <w:tcPr>
            <w:tcW w:w="508" w:type="dxa"/>
            <w:vAlign w:val="center"/>
          </w:tcPr>
          <w:p w14:paraId="0ECDABC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</w:t>
            </w:r>
          </w:p>
        </w:tc>
        <w:tc>
          <w:tcPr>
            <w:tcW w:w="5191" w:type="dxa"/>
            <w:vAlign w:val="center"/>
          </w:tcPr>
          <w:p w14:paraId="0342AB4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Gwarancja na produkt</w:t>
            </w:r>
          </w:p>
        </w:tc>
        <w:tc>
          <w:tcPr>
            <w:tcW w:w="2828" w:type="dxa"/>
            <w:vAlign w:val="center"/>
          </w:tcPr>
          <w:p w14:paraId="2FB0D9E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 lat</w:t>
            </w:r>
          </w:p>
        </w:tc>
      </w:tr>
      <w:tr w:rsidR="000653A3" w:rsidRPr="000653A3" w14:paraId="7A3FDB63" w14:textId="77777777" w:rsidTr="000653A3">
        <w:tc>
          <w:tcPr>
            <w:tcW w:w="508" w:type="dxa"/>
            <w:vAlign w:val="center"/>
          </w:tcPr>
          <w:p w14:paraId="62ED2F3D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10</w:t>
            </w:r>
          </w:p>
        </w:tc>
        <w:tc>
          <w:tcPr>
            <w:tcW w:w="5191" w:type="dxa"/>
            <w:vAlign w:val="center"/>
          </w:tcPr>
          <w:p w14:paraId="403A1412" w14:textId="743931F4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0F20D95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3 kW</w:t>
            </w:r>
          </w:p>
        </w:tc>
      </w:tr>
      <w:tr w:rsidR="000653A3" w:rsidRPr="000653A3" w14:paraId="18EAC158" w14:textId="77777777" w:rsidTr="000653A3">
        <w:tc>
          <w:tcPr>
            <w:tcW w:w="508" w:type="dxa"/>
            <w:vAlign w:val="center"/>
          </w:tcPr>
          <w:p w14:paraId="7ED068E9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11</w:t>
            </w:r>
          </w:p>
        </w:tc>
        <w:tc>
          <w:tcPr>
            <w:tcW w:w="5191" w:type="dxa"/>
            <w:vAlign w:val="center"/>
          </w:tcPr>
          <w:p w14:paraId="1C55ADE7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</w:rPr>
              <w:t>Minimalna sprawność europejska</w:t>
            </w:r>
          </w:p>
        </w:tc>
        <w:tc>
          <w:tcPr>
            <w:tcW w:w="2828" w:type="dxa"/>
            <w:vAlign w:val="center"/>
          </w:tcPr>
          <w:p w14:paraId="1DFD491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97,4 %</w:t>
            </w:r>
          </w:p>
        </w:tc>
      </w:tr>
      <w:tr w:rsidR="000653A3" w:rsidRPr="000653A3" w14:paraId="754B93A6" w14:textId="77777777" w:rsidTr="000653A3">
        <w:tc>
          <w:tcPr>
            <w:tcW w:w="508" w:type="dxa"/>
            <w:vAlign w:val="center"/>
          </w:tcPr>
          <w:p w14:paraId="0107FE5A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12</w:t>
            </w:r>
          </w:p>
        </w:tc>
        <w:tc>
          <w:tcPr>
            <w:tcW w:w="5191" w:type="dxa"/>
            <w:vAlign w:val="center"/>
          </w:tcPr>
          <w:p w14:paraId="2AB56AB5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aktualizacji oprogramowania falo</w:t>
            </w:r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28" w:type="dxa"/>
            <w:vAlign w:val="center"/>
          </w:tcPr>
          <w:p w14:paraId="0CCB7B73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3C761A1D" w14:textId="77777777" w:rsidTr="000653A3">
        <w:tc>
          <w:tcPr>
            <w:tcW w:w="508" w:type="dxa"/>
            <w:vAlign w:val="center"/>
          </w:tcPr>
          <w:p w14:paraId="6F6C3795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13</w:t>
            </w:r>
          </w:p>
        </w:tc>
        <w:tc>
          <w:tcPr>
            <w:tcW w:w="5191" w:type="dxa"/>
            <w:vAlign w:val="center"/>
          </w:tcPr>
          <w:p w14:paraId="259D437F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0653A3">
              <w:rPr>
                <w:rFonts w:asciiTheme="minorHAnsi" w:hAnsiTheme="minorHAnsi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1D331610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4BE21CC2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  <w:tr w:rsidR="000653A3" w:rsidRPr="000653A3" w14:paraId="723039D2" w14:textId="77777777" w:rsidTr="000653A3">
        <w:tc>
          <w:tcPr>
            <w:tcW w:w="508" w:type="dxa"/>
            <w:vAlign w:val="center"/>
          </w:tcPr>
          <w:p w14:paraId="19D4A9FF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14</w:t>
            </w:r>
          </w:p>
        </w:tc>
        <w:tc>
          <w:tcPr>
            <w:tcW w:w="5191" w:type="dxa"/>
            <w:vAlign w:val="center"/>
          </w:tcPr>
          <w:p w14:paraId="0E8A5EDA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Zachowanie przy nadmiernym obciążeniu</w:t>
            </w:r>
          </w:p>
          <w:p w14:paraId="6D65820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6A3AF0AE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Obniżenie krzywej pracy – ograniczenie mocy</w:t>
            </w:r>
          </w:p>
        </w:tc>
      </w:tr>
      <w:tr w:rsidR="000653A3" w:rsidRPr="000653A3" w14:paraId="633C22C9" w14:textId="77777777" w:rsidTr="000653A3">
        <w:tc>
          <w:tcPr>
            <w:tcW w:w="508" w:type="dxa"/>
            <w:vAlign w:val="center"/>
          </w:tcPr>
          <w:p w14:paraId="3F271BBC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15</w:t>
            </w:r>
          </w:p>
        </w:tc>
        <w:tc>
          <w:tcPr>
            <w:tcW w:w="5191" w:type="dxa"/>
            <w:vAlign w:val="center"/>
          </w:tcPr>
          <w:p w14:paraId="5A5FCB3E" w14:textId="77777777" w:rsidR="000653A3" w:rsidRPr="000653A3" w:rsidRDefault="000653A3" w:rsidP="000653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8" w:type="dxa"/>
            <w:vAlign w:val="center"/>
          </w:tcPr>
          <w:p w14:paraId="28050276" w14:textId="77777777" w:rsidR="000653A3" w:rsidRPr="000653A3" w:rsidRDefault="000653A3" w:rsidP="000653A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Cs/>
              </w:rPr>
            </w:pPr>
            <w:r w:rsidRPr="000653A3">
              <w:rPr>
                <w:rFonts w:cstheme="minorHAnsi"/>
                <w:bCs/>
              </w:rPr>
              <w:t>tak</w:t>
            </w:r>
          </w:p>
        </w:tc>
      </w:tr>
    </w:tbl>
    <w:p w14:paraId="14E7B08C" w14:textId="115A1CBE" w:rsidR="000653A3" w:rsidRDefault="000653A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p w14:paraId="490D65C3" w14:textId="5BC1AFBD" w:rsidR="0014293C" w:rsidRPr="00DD084E" w:rsidRDefault="0014293C" w:rsidP="00DD084E">
      <w:pPr>
        <w:pStyle w:val="Akapitzlist"/>
        <w:numPr>
          <w:ilvl w:val="0"/>
          <w:numId w:val="1"/>
        </w:numPr>
        <w:ind w:left="284"/>
        <w:rPr>
          <w:rFonts w:ascii="Cambria" w:hAnsi="Cambria"/>
          <w:b/>
          <w:bCs/>
          <w:sz w:val="28"/>
          <w:szCs w:val="28"/>
        </w:rPr>
      </w:pPr>
      <w:r w:rsidRPr="0022474F">
        <w:rPr>
          <w:rFonts w:ascii="Cambria" w:hAnsi="Cambria"/>
          <w:b/>
          <w:bCs/>
          <w:sz w:val="28"/>
          <w:szCs w:val="28"/>
        </w:rPr>
        <w:t xml:space="preserve">Moduł fotowoltaiczny – </w:t>
      </w:r>
      <w:r w:rsidR="00DD084E" w:rsidRPr="00DD084E">
        <w:rPr>
          <w:rFonts w:ascii="Cambria" w:hAnsi="Cambria"/>
          <w:b/>
          <w:bCs/>
          <w:sz w:val="28"/>
          <w:szCs w:val="28"/>
        </w:rPr>
        <w:t>sprawozdanie</w:t>
      </w:r>
      <w:r w:rsidRPr="00DD084E">
        <w:rPr>
          <w:rFonts w:ascii="Cambria" w:hAnsi="Cambria"/>
          <w:b/>
          <w:bCs/>
          <w:sz w:val="28"/>
          <w:szCs w:val="28"/>
        </w:rPr>
        <w:t xml:space="preserve"> z badań</w:t>
      </w:r>
    </w:p>
    <w:p w14:paraId="22CC20D9" w14:textId="0C14DFBB" w:rsidR="0014293C" w:rsidRPr="0022474F" w:rsidRDefault="0014293C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4986"/>
        <w:gridCol w:w="3466"/>
      </w:tblGrid>
      <w:tr w:rsidR="0014293C" w:rsidRPr="0022474F" w14:paraId="129A54A3" w14:textId="77777777" w:rsidTr="00B64B4D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4A5530A8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413880D6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2FB374F3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474F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14293C" w:rsidRPr="0022474F" w14:paraId="17ACA541" w14:textId="77777777" w:rsidTr="00B64B4D">
        <w:trPr>
          <w:trHeight w:val="567"/>
        </w:trPr>
        <w:tc>
          <w:tcPr>
            <w:tcW w:w="325" w:type="dxa"/>
            <w:vAlign w:val="center"/>
            <w:hideMark/>
          </w:tcPr>
          <w:p w14:paraId="45ADBA32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34CCE6DB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33C13F78" w14:textId="2E65EB9B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Min.: 340 </w:t>
            </w:r>
            <w:proofErr w:type="spellStart"/>
            <w:r w:rsidRPr="0022474F">
              <w:rPr>
                <w:sz w:val="20"/>
                <w:szCs w:val="20"/>
              </w:rPr>
              <w:t>Wp</w:t>
            </w:r>
            <w:proofErr w:type="spellEnd"/>
            <w:r w:rsidRPr="0022474F">
              <w:rPr>
                <w:sz w:val="20"/>
                <w:szCs w:val="20"/>
              </w:rPr>
              <w:t xml:space="preserve"> </w:t>
            </w:r>
          </w:p>
        </w:tc>
      </w:tr>
      <w:tr w:rsidR="0014293C" w:rsidRPr="0022474F" w14:paraId="7F142BDA" w14:textId="77777777" w:rsidTr="00B64B4D">
        <w:trPr>
          <w:trHeight w:val="882"/>
        </w:trPr>
        <w:tc>
          <w:tcPr>
            <w:tcW w:w="325" w:type="dxa"/>
            <w:vAlign w:val="center"/>
            <w:hideMark/>
          </w:tcPr>
          <w:p w14:paraId="554C6D1A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86" w:type="dxa"/>
            <w:vAlign w:val="center"/>
            <w:hideMark/>
          </w:tcPr>
          <w:p w14:paraId="70026B04" w14:textId="77777777" w:rsidR="0014293C" w:rsidRPr="0022474F" w:rsidRDefault="0014293C" w:rsidP="00B64B4D">
            <w:pPr>
              <w:rPr>
                <w:sz w:val="20"/>
                <w:szCs w:val="20"/>
              </w:rPr>
            </w:pPr>
            <w:r w:rsidRPr="0022474F">
              <w:rPr>
                <w:sz w:val="20"/>
                <w:szCs w:val="20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27D059DD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Min.: 20,1 % </w:t>
            </w:r>
          </w:p>
        </w:tc>
      </w:tr>
      <w:tr w:rsidR="0014293C" w:rsidRPr="0022474F" w14:paraId="1C8671C6" w14:textId="77777777" w:rsidTr="00B64B4D">
        <w:trPr>
          <w:trHeight w:val="974"/>
        </w:trPr>
        <w:tc>
          <w:tcPr>
            <w:tcW w:w="325" w:type="dxa"/>
            <w:vAlign w:val="center"/>
            <w:hideMark/>
          </w:tcPr>
          <w:p w14:paraId="43E34FB8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027613B3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Współczynnik temp. dla </w:t>
            </w:r>
            <w:proofErr w:type="spellStart"/>
            <w:r w:rsidRPr="0022474F">
              <w:rPr>
                <w:sz w:val="20"/>
                <w:szCs w:val="20"/>
              </w:rPr>
              <w:t>Pmax</w:t>
            </w:r>
            <w:proofErr w:type="spellEnd"/>
            <w:r w:rsidRPr="00224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Align w:val="center"/>
            <w:hideMark/>
          </w:tcPr>
          <w:p w14:paraId="06DE62F1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-0,34 %/˚C   (zakres o d 0 do -0,34 %/˚C)</w:t>
            </w:r>
          </w:p>
        </w:tc>
      </w:tr>
      <w:tr w:rsidR="0014293C" w:rsidRPr="0022474F" w14:paraId="11F4F8E4" w14:textId="77777777" w:rsidTr="00B64B4D">
        <w:trPr>
          <w:trHeight w:val="815"/>
        </w:trPr>
        <w:tc>
          <w:tcPr>
            <w:tcW w:w="325" w:type="dxa"/>
            <w:vAlign w:val="center"/>
            <w:hideMark/>
          </w:tcPr>
          <w:p w14:paraId="6CC78891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3DCF16DA" w14:textId="77777777" w:rsidR="0014293C" w:rsidRPr="0022474F" w:rsidRDefault="0014293C" w:rsidP="00B64B4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 xml:space="preserve">Powierzchnia modułu </w:t>
            </w:r>
          </w:p>
        </w:tc>
        <w:tc>
          <w:tcPr>
            <w:tcW w:w="3466" w:type="dxa"/>
            <w:vAlign w:val="center"/>
            <w:hideMark/>
          </w:tcPr>
          <w:p w14:paraId="4CAC8847" w14:textId="77777777" w:rsidR="0014293C" w:rsidRPr="0022474F" w:rsidRDefault="0014293C" w:rsidP="00B64B4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474F">
              <w:rPr>
                <w:sz w:val="20"/>
                <w:szCs w:val="20"/>
              </w:rPr>
              <w:t>Max.: 1,915 m</w:t>
            </w:r>
            <w:r w:rsidRPr="0022474F">
              <w:rPr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 w14:paraId="17D7B392" w14:textId="77777777" w:rsidR="0014293C" w:rsidRPr="0014293C" w:rsidRDefault="0014293C" w:rsidP="0014293C">
      <w:pPr>
        <w:pStyle w:val="Akapitzlist"/>
        <w:ind w:left="284"/>
        <w:rPr>
          <w:rFonts w:ascii="Cambria" w:hAnsi="Cambria"/>
          <w:b/>
          <w:bCs/>
          <w:sz w:val="28"/>
          <w:szCs w:val="28"/>
        </w:rPr>
      </w:pPr>
    </w:p>
    <w:sectPr w:rsidR="0014293C" w:rsidRPr="0014293C" w:rsidSect="000653A3">
      <w:headerReference w:type="default" r:id="rId9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rzysztof Puchacz" w:date="2020-11-05T05:54:00Z" w:initials="KP">
    <w:p w14:paraId="056C09B0" w14:textId="4501A884" w:rsidR="00457662" w:rsidRDefault="00457662">
      <w:pPr>
        <w:pStyle w:val="Tekstkomentarza"/>
      </w:pPr>
      <w:r>
        <w:rPr>
          <w:rStyle w:val="Odwoaniedokomentarza"/>
        </w:rPr>
        <w:annotationRef/>
      </w:r>
      <w:r>
        <w:t xml:space="preserve">To mamy wymagane w odrębnych dokumentach w 8.3.7 SIWZ więc tutaj niepotrzebne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C09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120C" w16cex:dateUtc="2020-11-05T04:54:00Z"/>
  <w16cex:commentExtensible w16cex:durableId="234E1201" w16cex:dateUtc="2020-11-05T04:54:00Z"/>
  <w16cex:commentExtensible w16cex:durableId="234E1233" w16cex:dateUtc="2020-11-05T04:54:00Z"/>
  <w16cex:commentExtensible w16cex:durableId="234E1342" w16cex:dateUtc="2020-11-05T04:59:00Z"/>
  <w16cex:commentExtensible w16cex:durableId="234E1352" w16cex:dateUtc="2020-11-05T0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4C8BE3" w16cid:durableId="234E120C"/>
  <w16cid:commentId w16cid:paraId="26169B25" w16cid:durableId="234E1201"/>
  <w16cid:commentId w16cid:paraId="056C09B0" w16cid:durableId="234E1233"/>
  <w16cid:commentId w16cid:paraId="5BB48F67" w16cid:durableId="234E1342"/>
  <w16cid:commentId w16cid:paraId="11854FAA" w16cid:durableId="234E1352"/>
  <w16cid:commentId w16cid:paraId="307FC053" w16cid:durableId="234E573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CA31" w14:textId="77777777" w:rsidR="002918E2" w:rsidRDefault="002918E2" w:rsidP="00B469B1">
      <w:r>
        <w:separator/>
      </w:r>
    </w:p>
  </w:endnote>
  <w:endnote w:type="continuationSeparator" w:id="0">
    <w:p w14:paraId="2C6B2777" w14:textId="77777777" w:rsidR="002918E2" w:rsidRDefault="002918E2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7F152" w14:textId="77777777" w:rsidR="002918E2" w:rsidRDefault="002918E2" w:rsidP="00B469B1">
      <w:r>
        <w:separator/>
      </w:r>
    </w:p>
  </w:footnote>
  <w:footnote w:type="continuationSeparator" w:id="0">
    <w:p w14:paraId="39A2BFF6" w14:textId="77777777" w:rsidR="002918E2" w:rsidRDefault="002918E2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1A59" w14:textId="77777777" w:rsidR="00B1336C" w:rsidRDefault="00B1336C" w:rsidP="00CB1FCC">
    <w:pPr>
      <w:pStyle w:val="Nagwek"/>
      <w:rPr>
        <w:szCs w:val="20"/>
      </w:rPr>
    </w:pPr>
    <w:r>
      <w:rPr>
        <w:noProof/>
        <w:lang w:eastAsia="pl-PL"/>
      </w:rPr>
      <w:drawing>
        <wp:inline distT="0" distB="0" distL="0" distR="0" wp14:anchorId="602D89A6" wp14:editId="4E067C12">
          <wp:extent cx="5753735" cy="106870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8919D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326548">
      <w:rPr>
        <w:rFonts w:ascii="Cambria" w:hAnsi="Cambria"/>
        <w:b/>
        <w:bCs/>
        <w:i/>
        <w:color w:val="000000"/>
        <w:sz w:val="18"/>
        <w:szCs w:val="18"/>
      </w:rPr>
      <w:t>ENERGIA ZE SŁOŃCA W GMINIE LUDWIN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5F87003C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920F395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C2E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B"/>
    <w:rsid w:val="00064431"/>
    <w:rsid w:val="000653A3"/>
    <w:rsid w:val="00085A2B"/>
    <w:rsid w:val="000D1C9E"/>
    <w:rsid w:val="000F7C1A"/>
    <w:rsid w:val="0014293C"/>
    <w:rsid w:val="00146EF8"/>
    <w:rsid w:val="001647E8"/>
    <w:rsid w:val="00196AB4"/>
    <w:rsid w:val="001D4840"/>
    <w:rsid w:val="0022474F"/>
    <w:rsid w:val="002344F3"/>
    <w:rsid w:val="002918E2"/>
    <w:rsid w:val="002A1CBF"/>
    <w:rsid w:val="002F1FFD"/>
    <w:rsid w:val="002F5773"/>
    <w:rsid w:val="00332D3F"/>
    <w:rsid w:val="003500CF"/>
    <w:rsid w:val="00421A26"/>
    <w:rsid w:val="00457662"/>
    <w:rsid w:val="004832FD"/>
    <w:rsid w:val="004C2ADD"/>
    <w:rsid w:val="004C5F52"/>
    <w:rsid w:val="00565266"/>
    <w:rsid w:val="00592B6F"/>
    <w:rsid w:val="005B022B"/>
    <w:rsid w:val="005D41FA"/>
    <w:rsid w:val="005D55CA"/>
    <w:rsid w:val="0063570F"/>
    <w:rsid w:val="00682D77"/>
    <w:rsid w:val="00686E93"/>
    <w:rsid w:val="006B59E6"/>
    <w:rsid w:val="0077704B"/>
    <w:rsid w:val="0079212D"/>
    <w:rsid w:val="00792447"/>
    <w:rsid w:val="007A35E2"/>
    <w:rsid w:val="007B3A5C"/>
    <w:rsid w:val="007F7ABE"/>
    <w:rsid w:val="0082100B"/>
    <w:rsid w:val="0088155D"/>
    <w:rsid w:val="008D1FF9"/>
    <w:rsid w:val="008E4513"/>
    <w:rsid w:val="00907A73"/>
    <w:rsid w:val="009712AE"/>
    <w:rsid w:val="009F7A22"/>
    <w:rsid w:val="00A1198C"/>
    <w:rsid w:val="00B11418"/>
    <w:rsid w:val="00B1336C"/>
    <w:rsid w:val="00B469B1"/>
    <w:rsid w:val="00B517E0"/>
    <w:rsid w:val="00BB6188"/>
    <w:rsid w:val="00BC4BDD"/>
    <w:rsid w:val="00BF4F84"/>
    <w:rsid w:val="00C405CA"/>
    <w:rsid w:val="00C52F77"/>
    <w:rsid w:val="00C62C7E"/>
    <w:rsid w:val="00CB1FCC"/>
    <w:rsid w:val="00DD084E"/>
    <w:rsid w:val="00DF3AAD"/>
    <w:rsid w:val="00E94F23"/>
    <w:rsid w:val="00F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4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1033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7</cp:revision>
  <dcterms:created xsi:type="dcterms:W3CDTF">2020-11-05T10:37:00Z</dcterms:created>
  <dcterms:modified xsi:type="dcterms:W3CDTF">2020-11-09T11:52:00Z</dcterms:modified>
</cp:coreProperties>
</file>