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7256" w14:textId="7FE3F8A9" w:rsidR="00B469B1" w:rsidRPr="009F7A22" w:rsidRDefault="00B469B1" w:rsidP="00B469B1">
      <w:pPr>
        <w:jc w:val="center"/>
        <w:rPr>
          <w:rFonts w:ascii="Cambria" w:hAnsi="Cambria"/>
          <w:b/>
          <w:bCs/>
        </w:rPr>
      </w:pPr>
      <w:r w:rsidRPr="009F7A22">
        <w:rPr>
          <w:rFonts w:ascii="Cambria" w:hAnsi="Cambria"/>
          <w:b/>
          <w:bCs/>
        </w:rPr>
        <w:t>Załącznik Nr 8 do SIWZ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1832CCC9" w:rsidR="00B469B1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9F7A22">
        <w:rPr>
          <w:rFonts w:ascii="Cambria" w:hAnsi="Cambria"/>
          <w:bCs/>
        </w:rPr>
        <w:t>(Zna</w:t>
      </w:r>
      <w:r w:rsidRPr="009F7A22">
        <w:rPr>
          <w:rFonts w:ascii="Cambria" w:hAnsi="Cambria"/>
          <w:bCs/>
          <w:color w:val="000000" w:themeColor="text1"/>
        </w:rPr>
        <w:t xml:space="preserve">k postępowania: </w:t>
      </w:r>
      <w:r w:rsidR="004832FD" w:rsidRPr="004832FD">
        <w:rPr>
          <w:rFonts w:ascii="Cambria" w:hAnsi="Cambria"/>
          <w:b/>
          <w:bCs/>
          <w:color w:val="000000" w:themeColor="text1"/>
        </w:rPr>
        <w:t>Za.271.07.2020</w:t>
      </w:r>
      <w:r w:rsidRPr="009F7A22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901A8F8" w14:textId="0F10FF32" w:rsidR="00BF4F84" w:rsidRPr="00BF4F84" w:rsidRDefault="00BF4F84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i/>
          <w:color w:val="FF0000"/>
        </w:rPr>
      </w:pPr>
      <w:r>
        <w:rPr>
          <w:rFonts w:ascii="Cambria" w:hAnsi="Cambria"/>
          <w:b/>
          <w:bCs/>
          <w:i/>
          <w:color w:val="FF0000"/>
        </w:rPr>
        <w:t>-</w:t>
      </w:r>
      <w:r w:rsidRPr="00BF4F84">
        <w:rPr>
          <w:rFonts w:ascii="Cambria" w:hAnsi="Cambria"/>
          <w:b/>
          <w:bCs/>
          <w:i/>
          <w:color w:val="FF0000"/>
        </w:rPr>
        <w:t xml:space="preserve"> wersja ujedn</w:t>
      </w:r>
      <w:r w:rsidR="00A1198C">
        <w:rPr>
          <w:rFonts w:ascii="Cambria" w:hAnsi="Cambria"/>
          <w:b/>
          <w:bCs/>
          <w:i/>
          <w:color w:val="FF0000"/>
        </w:rPr>
        <w:t xml:space="preserve">olicona po modyfikacji z dnia </w:t>
      </w:r>
      <w:r w:rsidR="00976327">
        <w:rPr>
          <w:rFonts w:ascii="Cambria" w:hAnsi="Cambria"/>
          <w:b/>
          <w:bCs/>
          <w:i/>
          <w:color w:val="FF0000"/>
        </w:rPr>
        <w:t>2</w:t>
      </w:r>
      <w:r w:rsidR="00C872B4">
        <w:rPr>
          <w:rFonts w:ascii="Cambria" w:hAnsi="Cambria"/>
          <w:b/>
          <w:bCs/>
          <w:i/>
          <w:color w:val="FF0000"/>
        </w:rPr>
        <w:t>4</w:t>
      </w:r>
      <w:r w:rsidRPr="00BF4F84">
        <w:rPr>
          <w:rFonts w:ascii="Cambria" w:hAnsi="Cambria"/>
          <w:b/>
          <w:bCs/>
          <w:i/>
          <w:color w:val="FF0000"/>
        </w:rPr>
        <w:t>.11.2020 r. -</w:t>
      </w:r>
    </w:p>
    <w:p w14:paraId="65660138" w14:textId="1549A886" w:rsidR="009F7A22" w:rsidRPr="009F7A22" w:rsidRDefault="009F7A22" w:rsidP="00CB1FC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1 zamówienia:</w:t>
      </w:r>
    </w:p>
    <w:p w14:paraId="32B05B1C" w14:textId="544903F4" w:rsidR="00064431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9F7A22">
        <w:rPr>
          <w:rFonts w:ascii="Cambria" w:hAnsi="Cambria"/>
          <w:b/>
          <w:bCs/>
          <w:sz w:val="28"/>
          <w:szCs w:val="28"/>
        </w:rPr>
        <w:t>Kolektory słoneczne.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1294"/>
      </w:tblGrid>
      <w:tr w:rsidR="00B1336C" w:rsidRPr="00B1336C" w14:paraId="7EE5349B" w14:textId="77777777" w:rsidTr="00B1336C">
        <w:tc>
          <w:tcPr>
            <w:tcW w:w="7211" w:type="dxa"/>
            <w:shd w:val="clear" w:color="auto" w:fill="D9D9D9" w:themeFill="background1" w:themeFillShade="D9"/>
            <w:vAlign w:val="center"/>
          </w:tcPr>
          <w:p w14:paraId="517C62E9" w14:textId="3A200CE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EB59EA" w14:textId="7A9BD7A6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B1336C" w:rsidRPr="00B1336C" w14:paraId="5858E95E" w14:textId="77777777" w:rsidTr="00B1336C">
        <w:tc>
          <w:tcPr>
            <w:tcW w:w="7211" w:type="dxa"/>
            <w:vAlign w:val="center"/>
            <w:hideMark/>
          </w:tcPr>
          <w:p w14:paraId="663AB77F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moc wyjściowa powierzchni kolektorów przy nasłonecznieniu 1000W/m 2i różnicy temperatur Tm-Ta=30oK (wg normy PN EN 12975-2: 2007 lub równoważnej)</w:t>
            </w:r>
          </w:p>
        </w:tc>
        <w:tc>
          <w:tcPr>
            <w:tcW w:w="0" w:type="auto"/>
            <w:vAlign w:val="center"/>
            <w:hideMark/>
          </w:tcPr>
          <w:p w14:paraId="759E636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3 200 W</w:t>
            </w:r>
          </w:p>
        </w:tc>
      </w:tr>
      <w:tr w:rsidR="00B1336C" w:rsidRPr="00B1336C" w14:paraId="244F2689" w14:textId="77777777" w:rsidTr="00B1336C">
        <w:tc>
          <w:tcPr>
            <w:tcW w:w="7211" w:type="dxa"/>
            <w:vAlign w:val="center"/>
            <w:hideMark/>
          </w:tcPr>
          <w:p w14:paraId="65FDB1C2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sprawność optyczna odniesiona do powierzchni apertury, potwierdzona Solar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Keymark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równoważny, wydany przez jednostkę oceniającą zgodność zgodnie z art. 30b ust. 1 ustawy Pzp.</w:t>
            </w:r>
          </w:p>
        </w:tc>
        <w:tc>
          <w:tcPr>
            <w:tcW w:w="0" w:type="auto"/>
            <w:vAlign w:val="center"/>
            <w:hideMark/>
          </w:tcPr>
          <w:p w14:paraId="50994DE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83,1 %</w:t>
            </w:r>
          </w:p>
        </w:tc>
      </w:tr>
      <w:tr w:rsidR="00B1336C" w:rsidRPr="00B1336C" w14:paraId="1CE30B4E" w14:textId="77777777" w:rsidTr="00B1336C">
        <w:tc>
          <w:tcPr>
            <w:tcW w:w="7211" w:type="dxa"/>
            <w:vAlign w:val="center"/>
            <w:hideMark/>
          </w:tcPr>
          <w:p w14:paraId="0B861A68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utraty ciepła a1</w:t>
            </w:r>
          </w:p>
        </w:tc>
        <w:tc>
          <w:tcPr>
            <w:tcW w:w="0" w:type="auto"/>
            <w:vAlign w:val="center"/>
            <w:hideMark/>
          </w:tcPr>
          <w:p w14:paraId="32AFC9F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4,20 W/(m2K)</w:t>
            </w:r>
          </w:p>
        </w:tc>
      </w:tr>
      <w:tr w:rsidR="00B1336C" w:rsidRPr="00B1336C" w14:paraId="0288A1E8" w14:textId="77777777" w:rsidTr="00B1336C">
        <w:trPr>
          <w:trHeight w:val="612"/>
        </w:trPr>
        <w:tc>
          <w:tcPr>
            <w:tcW w:w="7211" w:type="dxa"/>
            <w:vAlign w:val="center"/>
            <w:hideMark/>
          </w:tcPr>
          <w:p w14:paraId="4D356043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zależności temperatury utraty ciepła a2</w:t>
            </w:r>
          </w:p>
        </w:tc>
        <w:tc>
          <w:tcPr>
            <w:tcW w:w="0" w:type="auto"/>
            <w:vAlign w:val="center"/>
            <w:hideMark/>
          </w:tcPr>
          <w:p w14:paraId="13BADBA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0,020 W/(m2K2)</w:t>
            </w:r>
          </w:p>
        </w:tc>
      </w:tr>
      <w:tr w:rsidR="00B1336C" w:rsidRPr="00B1336C" w14:paraId="682463C0" w14:textId="77777777" w:rsidTr="00B1336C">
        <w:tc>
          <w:tcPr>
            <w:tcW w:w="7211" w:type="dxa"/>
            <w:vAlign w:val="center"/>
            <w:hideMark/>
          </w:tcPr>
          <w:p w14:paraId="4EB802C5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</w:t>
            </w:r>
          </w:p>
        </w:tc>
        <w:tc>
          <w:tcPr>
            <w:tcW w:w="0" w:type="auto"/>
            <w:vAlign w:val="center"/>
            <w:hideMark/>
          </w:tcPr>
          <w:p w14:paraId="044F0FF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Meandrowy</w:t>
            </w:r>
          </w:p>
        </w:tc>
      </w:tr>
      <w:tr w:rsidR="00B1336C" w:rsidRPr="00B1336C" w14:paraId="4A7B125C" w14:textId="77777777" w:rsidTr="00B1336C">
        <w:tc>
          <w:tcPr>
            <w:tcW w:w="7211" w:type="dxa"/>
            <w:vAlign w:val="center"/>
            <w:hideMark/>
          </w:tcPr>
          <w:p w14:paraId="5713A19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 słonecznego</w:t>
            </w:r>
          </w:p>
        </w:tc>
        <w:tc>
          <w:tcPr>
            <w:tcW w:w="0" w:type="auto"/>
            <w:vAlign w:val="center"/>
            <w:hideMark/>
          </w:tcPr>
          <w:p w14:paraId="272B7D8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</w:t>
            </w:r>
          </w:p>
        </w:tc>
      </w:tr>
      <w:tr w:rsidR="00B1336C" w:rsidRPr="00B1336C" w14:paraId="216FAE32" w14:textId="77777777" w:rsidTr="00B1336C">
        <w:tc>
          <w:tcPr>
            <w:tcW w:w="7211" w:type="dxa"/>
            <w:vAlign w:val="center"/>
            <w:hideMark/>
          </w:tcPr>
          <w:p w14:paraId="6E7C325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Połączenie absorbera z układem hydraulicznym</w:t>
            </w:r>
          </w:p>
        </w:tc>
        <w:tc>
          <w:tcPr>
            <w:tcW w:w="0" w:type="auto"/>
            <w:vAlign w:val="center"/>
            <w:hideMark/>
          </w:tcPr>
          <w:p w14:paraId="2DA4AC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Spawanie laserowe</w:t>
            </w:r>
          </w:p>
        </w:tc>
      </w:tr>
      <w:tr w:rsidR="00B1336C" w:rsidRPr="00B1336C" w14:paraId="5FDB7613" w14:textId="77777777" w:rsidTr="00B1336C">
        <w:tc>
          <w:tcPr>
            <w:tcW w:w="7211" w:type="dxa"/>
            <w:vAlign w:val="center"/>
            <w:hideMark/>
          </w:tcPr>
          <w:p w14:paraId="547A8370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absorbera</w:t>
            </w:r>
          </w:p>
        </w:tc>
        <w:tc>
          <w:tcPr>
            <w:tcW w:w="0" w:type="auto"/>
            <w:vAlign w:val="center"/>
            <w:hideMark/>
          </w:tcPr>
          <w:p w14:paraId="7B11404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 lub aluminiowy</w:t>
            </w:r>
          </w:p>
        </w:tc>
      </w:tr>
      <w:tr w:rsidR="00B1336C" w:rsidRPr="00B1336C" w14:paraId="78754E1F" w14:textId="77777777" w:rsidTr="00B1336C">
        <w:tc>
          <w:tcPr>
            <w:tcW w:w="7211" w:type="dxa"/>
            <w:vAlign w:val="center"/>
            <w:hideMark/>
          </w:tcPr>
          <w:p w14:paraId="014D9D09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materiału obudowy</w:t>
            </w:r>
          </w:p>
        </w:tc>
        <w:tc>
          <w:tcPr>
            <w:tcW w:w="0" w:type="auto"/>
            <w:vAlign w:val="center"/>
            <w:hideMark/>
          </w:tcPr>
          <w:p w14:paraId="198E057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Rama aluminiowa</w:t>
            </w:r>
          </w:p>
        </w:tc>
      </w:tr>
      <w:tr w:rsidR="00B1336C" w:rsidRPr="00B1336C" w14:paraId="285747B7" w14:textId="77777777" w:rsidTr="00B1336C">
        <w:tc>
          <w:tcPr>
            <w:tcW w:w="7211" w:type="dxa"/>
            <w:vAlign w:val="center"/>
            <w:hideMark/>
          </w:tcPr>
          <w:p w14:paraId="4742EC11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grubość szyby solarnej</w:t>
            </w:r>
          </w:p>
        </w:tc>
        <w:tc>
          <w:tcPr>
            <w:tcW w:w="0" w:type="auto"/>
            <w:vAlign w:val="center"/>
            <w:hideMark/>
          </w:tcPr>
          <w:p w14:paraId="6D67208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 mm</w:t>
            </w:r>
          </w:p>
        </w:tc>
      </w:tr>
      <w:tr w:rsidR="00B1336C" w:rsidRPr="00B1336C" w14:paraId="6AB2B05D" w14:textId="77777777" w:rsidTr="00B1336C">
        <w:tc>
          <w:tcPr>
            <w:tcW w:w="7211" w:type="dxa"/>
            <w:vAlign w:val="center"/>
            <w:hideMark/>
          </w:tcPr>
          <w:p w14:paraId="3766F05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izolacji kolektora słonecznego</w:t>
            </w:r>
          </w:p>
        </w:tc>
        <w:tc>
          <w:tcPr>
            <w:tcW w:w="0" w:type="auto"/>
            <w:vAlign w:val="center"/>
            <w:hideMark/>
          </w:tcPr>
          <w:p w14:paraId="031F815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 mm</w:t>
            </w:r>
          </w:p>
        </w:tc>
      </w:tr>
    </w:tbl>
    <w:p w14:paraId="6EEA7F87" w14:textId="77777777" w:rsidR="004C2ADD" w:rsidRDefault="004C2ADD" w:rsidP="004C2ADD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48E1558" w14:textId="6E8C503D" w:rsidR="0079212D" w:rsidRDefault="00B1336C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B1336C">
        <w:rPr>
          <w:rFonts w:ascii="Cambria" w:hAnsi="Cambria"/>
          <w:b/>
          <w:bCs/>
          <w:sz w:val="28"/>
          <w:szCs w:val="28"/>
        </w:rPr>
        <w:t>Pojemnościowy podgrzewacz ciepłej wody</w:t>
      </w:r>
      <w:r w:rsidR="002A1CBF">
        <w:rPr>
          <w:rFonts w:ascii="Cambria" w:hAnsi="Cambria"/>
          <w:b/>
          <w:bCs/>
          <w:sz w:val="28"/>
          <w:szCs w:val="28"/>
        </w:rPr>
        <w:t xml:space="preserve"> użytkowej</w:t>
      </w:r>
    </w:p>
    <w:p w14:paraId="17EF2574" w14:textId="77777777" w:rsidR="0077704B" w:rsidRPr="009F7A22" w:rsidRDefault="0077704B" w:rsidP="0077704B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618"/>
        <w:gridCol w:w="2635"/>
      </w:tblGrid>
      <w:tr w:rsidR="002A1CBF" w:rsidRPr="009F7A22" w14:paraId="34649131" w14:textId="77777777" w:rsidTr="00592B6F">
        <w:tc>
          <w:tcPr>
            <w:tcW w:w="5870" w:type="dxa"/>
            <w:gridSpan w:val="2"/>
            <w:shd w:val="clear" w:color="auto" w:fill="D9D9D9"/>
          </w:tcPr>
          <w:p w14:paraId="1F38E717" w14:textId="27D72D2C" w:rsidR="002A1CBF" w:rsidRPr="009F7A22" w:rsidRDefault="002A1CBF" w:rsidP="00B1336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9F7A22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shd w:val="clear" w:color="auto" w:fill="D9D9D9"/>
          </w:tcPr>
          <w:p w14:paraId="65060E6E" w14:textId="10E99DA1" w:rsidR="002A1CBF" w:rsidRPr="009F7A22" w:rsidRDefault="002A1CBF" w:rsidP="009F7A22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 xml:space="preserve">Parametr </w:t>
            </w:r>
            <w:r w:rsidRPr="009F7A22">
              <w:rPr>
                <w:rFonts w:ascii="Cambria" w:eastAsia="Times New Roman" w:hAnsi="Cambria"/>
                <w:b/>
                <w:lang w:eastAsia="pl-PL"/>
              </w:rPr>
              <w:t>wymagany</w:t>
            </w:r>
          </w:p>
        </w:tc>
      </w:tr>
      <w:tr w:rsidR="002A1CBF" w:rsidRPr="009F7A22" w14:paraId="3412D3C9" w14:textId="77777777" w:rsidTr="00592B6F">
        <w:trPr>
          <w:trHeight w:val="66"/>
        </w:trPr>
        <w:tc>
          <w:tcPr>
            <w:tcW w:w="2252" w:type="dxa"/>
            <w:vMerge w:val="restart"/>
            <w:vAlign w:val="center"/>
          </w:tcPr>
          <w:p w14:paraId="41344479" w14:textId="14E1ECD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200 litrów</w:t>
            </w:r>
          </w:p>
        </w:tc>
        <w:tc>
          <w:tcPr>
            <w:tcW w:w="3618" w:type="dxa"/>
            <w:vAlign w:val="center"/>
          </w:tcPr>
          <w:p w14:paraId="1122C89D" w14:textId="71B9EE6B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7E76F145" w14:textId="0FCBA90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2A1CBF" w:rsidRPr="009F7A22" w14:paraId="1E174FA3" w14:textId="77777777" w:rsidTr="00592B6F">
        <w:trPr>
          <w:trHeight w:val="65"/>
        </w:trPr>
        <w:tc>
          <w:tcPr>
            <w:tcW w:w="2252" w:type="dxa"/>
            <w:vMerge/>
            <w:vAlign w:val="center"/>
          </w:tcPr>
          <w:p w14:paraId="5B702338" w14:textId="28D401E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780414CD" w14:textId="15D5F5C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4F9EE72B" w14:textId="22136CD2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 700 mm</w:t>
            </w:r>
          </w:p>
        </w:tc>
      </w:tr>
      <w:tr w:rsidR="002A1CBF" w:rsidRPr="009F7A22" w14:paraId="1672163C" w14:textId="77777777" w:rsidTr="00592B6F">
        <w:tc>
          <w:tcPr>
            <w:tcW w:w="2252" w:type="dxa"/>
            <w:vMerge w:val="restart"/>
            <w:vAlign w:val="center"/>
          </w:tcPr>
          <w:p w14:paraId="0FE0F9D5" w14:textId="243C1330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vAlign w:val="center"/>
          </w:tcPr>
          <w:p w14:paraId="51539944" w14:textId="72906E0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0F2B97FA" w14:textId="2D37B93C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2A1CBF" w:rsidRPr="009F7A22" w14:paraId="7B2AB9F6" w14:textId="77777777" w:rsidTr="00592B6F">
        <w:tc>
          <w:tcPr>
            <w:tcW w:w="2252" w:type="dxa"/>
            <w:vMerge/>
            <w:vAlign w:val="center"/>
          </w:tcPr>
          <w:p w14:paraId="289B209C" w14:textId="7777777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623EDB09" w14:textId="4DC9F662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2065C45C" w14:textId="5D7D8F7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 7</w:t>
            </w:r>
            <w:r>
              <w:rPr>
                <w:rFonts w:ascii="Cambria" w:eastAsia="Times New Roman" w:hAnsi="Cambria"/>
                <w:bCs/>
                <w:lang w:eastAsia="pl-PL"/>
              </w:rPr>
              <w:t>5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>0 mm</w:t>
            </w:r>
          </w:p>
        </w:tc>
      </w:tr>
      <w:tr w:rsidR="002A1CBF" w:rsidRPr="009F7A22" w14:paraId="318D83E9" w14:textId="77777777" w:rsidTr="00592B6F">
        <w:tc>
          <w:tcPr>
            <w:tcW w:w="2252" w:type="dxa"/>
            <w:vMerge w:val="restart"/>
            <w:vAlign w:val="center"/>
          </w:tcPr>
          <w:p w14:paraId="70E223A2" w14:textId="65D43136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400 litrów</w:t>
            </w:r>
          </w:p>
        </w:tc>
        <w:tc>
          <w:tcPr>
            <w:tcW w:w="3618" w:type="dxa"/>
            <w:vAlign w:val="center"/>
          </w:tcPr>
          <w:p w14:paraId="31CBA90E" w14:textId="18748609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6D214CD5" w14:textId="022ACBF9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</w:t>
            </w:r>
            <w:r>
              <w:rPr>
                <w:rFonts w:ascii="Cambria" w:eastAsia="Times New Roman" w:hAnsi="Cambria"/>
                <w:bCs/>
                <w:lang w:eastAsia="pl-PL"/>
              </w:rPr>
              <w:t>600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 mm</w:t>
            </w:r>
          </w:p>
        </w:tc>
      </w:tr>
      <w:tr w:rsidR="002A1CBF" w:rsidRPr="009F7A22" w14:paraId="2CD6A8E0" w14:textId="77777777" w:rsidTr="00592B6F">
        <w:tc>
          <w:tcPr>
            <w:tcW w:w="2252" w:type="dxa"/>
            <w:vMerge/>
            <w:vAlign w:val="center"/>
          </w:tcPr>
          <w:p w14:paraId="0B677A04" w14:textId="7777777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1BC091D2" w14:textId="39434563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45A6D8C4" w14:textId="2E1CCAD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Maksymalna  </w:t>
            </w:r>
            <w:r>
              <w:rPr>
                <w:rFonts w:ascii="Cambria" w:eastAsia="Times New Roman" w:hAnsi="Cambria"/>
                <w:bCs/>
                <w:lang w:eastAsia="pl-PL"/>
              </w:rPr>
              <w:t>850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 mm</w:t>
            </w:r>
          </w:p>
        </w:tc>
      </w:tr>
      <w:tr w:rsidR="002A1CBF" w:rsidRPr="009F7A22" w14:paraId="6E7975A0" w14:textId="77777777" w:rsidTr="00592B6F">
        <w:tc>
          <w:tcPr>
            <w:tcW w:w="5870" w:type="dxa"/>
            <w:gridSpan w:val="2"/>
            <w:vAlign w:val="center"/>
          </w:tcPr>
          <w:p w14:paraId="193ABABA" w14:textId="13E63ABC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lastRenderedPageBreak/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7D1A2139" w14:textId="682630F0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 xml:space="preserve">minimum = 150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2A1CBF" w:rsidRPr="009F7A22" w14:paraId="212076FB" w14:textId="77777777" w:rsidTr="00592B6F">
        <w:tc>
          <w:tcPr>
            <w:tcW w:w="5870" w:type="dxa"/>
            <w:gridSpan w:val="2"/>
            <w:vAlign w:val="center"/>
          </w:tcPr>
          <w:p w14:paraId="25543A71" w14:textId="25D3EB44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2B52C370" w14:textId="2CF31DCD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</w:t>
            </w:r>
            <w:r>
              <w:rPr>
                <w:rFonts w:cstheme="minorHAnsi"/>
              </w:rPr>
              <w:t>1</w:t>
            </w:r>
            <w:r w:rsidRPr="00AD72FC">
              <w:rPr>
                <w:rFonts w:cstheme="minorHAnsi"/>
              </w:rPr>
              <w:t xml:space="preserve">0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085A2B" w:rsidRPr="009F7A22" w14:paraId="6732D79E" w14:textId="77777777" w:rsidTr="00592B6F">
        <w:tc>
          <w:tcPr>
            <w:tcW w:w="5870" w:type="dxa"/>
            <w:gridSpan w:val="2"/>
            <w:vAlign w:val="center"/>
          </w:tcPr>
          <w:p w14:paraId="6AE17B6B" w14:textId="4DF549B2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6748996D" w14:textId="326479C0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 xml:space="preserve">minimum = </w:t>
            </w:r>
            <w:r>
              <w:rPr>
                <w:rFonts w:cstheme="minorHAnsi"/>
              </w:rPr>
              <w:t>95</w:t>
            </w:r>
            <w:r w:rsidRPr="00AD72FC">
              <w:rPr>
                <w:rFonts w:cstheme="minorHAnsi"/>
              </w:rPr>
              <w:t xml:space="preserve">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085A2B" w:rsidRPr="009F7A22" w14:paraId="7842C5B1" w14:textId="77777777" w:rsidTr="00592B6F">
        <w:tc>
          <w:tcPr>
            <w:tcW w:w="5870" w:type="dxa"/>
            <w:gridSpan w:val="2"/>
            <w:vAlign w:val="center"/>
          </w:tcPr>
          <w:p w14:paraId="2486AD41" w14:textId="1BBDEE69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vAlign w:val="center"/>
          </w:tcPr>
          <w:p w14:paraId="5DB15CD2" w14:textId="79896C63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65D8EB4F" w14:textId="77777777" w:rsidTr="00592B6F">
        <w:tc>
          <w:tcPr>
            <w:tcW w:w="5870" w:type="dxa"/>
            <w:gridSpan w:val="2"/>
            <w:vAlign w:val="center"/>
          </w:tcPr>
          <w:p w14:paraId="62563E98" w14:textId="72D2B98F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vAlign w:val="center"/>
          </w:tcPr>
          <w:p w14:paraId="21AC30CD" w14:textId="26C8EA2C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10A498EB" w14:textId="77777777" w:rsidTr="00592B6F">
        <w:tc>
          <w:tcPr>
            <w:tcW w:w="5870" w:type="dxa"/>
            <w:gridSpan w:val="2"/>
            <w:vAlign w:val="center"/>
          </w:tcPr>
          <w:p w14:paraId="4DC81070" w14:textId="4E82D88C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vAlign w:val="center"/>
          </w:tcPr>
          <w:p w14:paraId="0F2B7142" w14:textId="7C53757F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5487244F" w14:textId="77777777" w:rsidTr="00592B6F">
        <w:tc>
          <w:tcPr>
            <w:tcW w:w="5870" w:type="dxa"/>
            <w:gridSpan w:val="2"/>
            <w:vAlign w:val="center"/>
          </w:tcPr>
          <w:p w14:paraId="37028EF4" w14:textId="6D1D4B58" w:rsidR="00085A2B" w:rsidRDefault="0077704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Klasa e</w:t>
            </w:r>
            <w:r w:rsidRPr="00AD72FC">
              <w:rPr>
                <w:rFonts w:cstheme="minorHAnsi"/>
              </w:rPr>
              <w:t>nergetycz</w:t>
            </w:r>
            <w:r>
              <w:rPr>
                <w:rFonts w:cstheme="minorHAnsi"/>
              </w:rPr>
              <w:t>na</w:t>
            </w:r>
            <w:r w:rsidR="00085A2B" w:rsidRPr="00AD72FC">
              <w:rPr>
                <w:rFonts w:cstheme="minorHAnsi"/>
              </w:rPr>
              <w:t xml:space="preserve"> A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vAlign w:val="center"/>
          </w:tcPr>
          <w:p w14:paraId="7832EBA5" w14:textId="60F0A5F6" w:rsidR="00085A2B" w:rsidRPr="00AD72FC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085A2B" w:rsidRPr="009F7A22" w14:paraId="74905951" w14:textId="77777777" w:rsidTr="00592B6F">
        <w:tc>
          <w:tcPr>
            <w:tcW w:w="5870" w:type="dxa"/>
            <w:gridSpan w:val="2"/>
            <w:vAlign w:val="center"/>
          </w:tcPr>
          <w:p w14:paraId="695F4F88" w14:textId="63DE9E25" w:rsidR="00085A2B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 xml:space="preserve">Deklaracja zgodności z normą PN-EN </w:t>
            </w:r>
            <w:r w:rsidRPr="00AD72FC">
              <w:rPr>
                <w:rFonts w:cstheme="minorHAnsi"/>
              </w:rPr>
              <w:t>12897:2016</w:t>
            </w:r>
            <w:r w:rsidR="0088155D">
              <w:rPr>
                <w:rFonts w:cstheme="minorHAnsi"/>
              </w:rPr>
              <w:t xml:space="preserve"> lub równoważną</w:t>
            </w:r>
          </w:p>
        </w:tc>
        <w:tc>
          <w:tcPr>
            <w:tcW w:w="2635" w:type="dxa"/>
            <w:vAlign w:val="center"/>
          </w:tcPr>
          <w:p w14:paraId="087B12E4" w14:textId="0F87E1B0" w:rsidR="00085A2B" w:rsidRPr="00AD72FC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085A2B" w:rsidRPr="009F7A22" w14:paraId="35ED756B" w14:textId="77777777" w:rsidTr="00592B6F">
        <w:tc>
          <w:tcPr>
            <w:tcW w:w="5870" w:type="dxa"/>
            <w:gridSpan w:val="2"/>
            <w:vAlign w:val="center"/>
          </w:tcPr>
          <w:p w14:paraId="5798F0FA" w14:textId="6E65D7A4" w:rsidR="00085A2B" w:rsidRDefault="00592B6F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Deklaracja zgodności z dyrektywą dotyczącą urządzeń ciśnieniowych 2014/68/UE</w:t>
            </w:r>
            <w:r w:rsidR="0088155D">
              <w:rPr>
                <w:rFonts w:cstheme="minorHAnsi"/>
              </w:rPr>
              <w:t xml:space="preserve"> lub równoważną</w:t>
            </w:r>
          </w:p>
        </w:tc>
        <w:tc>
          <w:tcPr>
            <w:tcW w:w="2635" w:type="dxa"/>
            <w:vAlign w:val="center"/>
          </w:tcPr>
          <w:p w14:paraId="216189BA" w14:textId="5E02511E" w:rsidR="00085A2B" w:rsidRDefault="00592B6F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</w:tbl>
    <w:p w14:paraId="7FEA5696" w14:textId="5C08C056" w:rsidR="0077704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C78938" w14:textId="77777777" w:rsidR="0077704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29ED337" w14:textId="700EAD3A" w:rsidR="00B1336C" w:rsidRDefault="00B1336C" w:rsidP="00B1336C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Kocioł na biomasę.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665"/>
        <w:gridCol w:w="2442"/>
      </w:tblGrid>
      <w:tr w:rsidR="008E4513" w:rsidRPr="00B1336C" w14:paraId="531FF81F" w14:textId="77777777" w:rsidTr="00C405CA">
        <w:tc>
          <w:tcPr>
            <w:tcW w:w="4670" w:type="dxa"/>
            <w:shd w:val="clear" w:color="auto" w:fill="D9D9D9" w:themeFill="background1" w:themeFillShade="D9"/>
            <w:vAlign w:val="center"/>
            <w:hideMark/>
          </w:tcPr>
          <w:p w14:paraId="5A571854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Dane</w:t>
            </w:r>
            <w:r w:rsidRPr="00B1336C">
              <w:rPr>
                <w:rFonts w:ascii="Cambria" w:hAnsi="Cambria"/>
                <w:color w:val="000000"/>
              </w:rPr>
              <w:t xml:space="preserve"> </w:t>
            </w:r>
            <w:r w:rsidRPr="00B1336C">
              <w:rPr>
                <w:rFonts w:ascii="Cambria" w:hAnsi="Cambria"/>
                <w:b/>
                <w:bCs/>
                <w:color w:val="000000"/>
              </w:rPr>
              <w:t>techniczne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  <w:hideMark/>
          </w:tcPr>
          <w:p w14:paraId="5A4D292D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Jednostka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  <w:hideMark/>
          </w:tcPr>
          <w:p w14:paraId="5D319B4E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Parametry</w:t>
            </w:r>
          </w:p>
        </w:tc>
      </w:tr>
    </w:tbl>
    <w:p w14:paraId="72A92E99" w14:textId="77777777" w:rsidR="00B1336C" w:rsidRPr="0088155D" w:rsidRDefault="00B1336C" w:rsidP="000653A3">
      <w:pPr>
        <w:jc w:val="center"/>
        <w:rPr>
          <w:rFonts w:asciiTheme="minorHAnsi" w:eastAsia="Times New Roman" w:hAnsiTheme="minorHAnsi" w:cstheme="minorHAnsi"/>
          <w:vanish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1498"/>
        <w:gridCol w:w="2506"/>
      </w:tblGrid>
      <w:tr w:rsidR="008E4513" w:rsidRPr="000653A3" w14:paraId="45FEEE82" w14:textId="77777777" w:rsidTr="00C405CA">
        <w:trPr>
          <w:trHeight w:val="305"/>
        </w:trPr>
        <w:tc>
          <w:tcPr>
            <w:tcW w:w="4773" w:type="dxa"/>
            <w:vAlign w:val="center"/>
            <w:hideMark/>
          </w:tcPr>
          <w:p w14:paraId="3618A7F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Sprawność kotła minimum</w:t>
            </w:r>
          </w:p>
        </w:tc>
        <w:tc>
          <w:tcPr>
            <w:tcW w:w="1498" w:type="dxa"/>
            <w:vAlign w:val="center"/>
            <w:hideMark/>
          </w:tcPr>
          <w:p w14:paraId="6AF0D1F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33B51BF9" w14:textId="41FEB4DC" w:rsidR="00B1336C" w:rsidRPr="000653A3" w:rsidRDefault="0014293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88,6</w:t>
            </w:r>
          </w:p>
        </w:tc>
      </w:tr>
      <w:tr w:rsidR="008E4513" w:rsidRPr="000653A3" w14:paraId="10D2449D" w14:textId="77777777" w:rsidTr="00C405CA">
        <w:tc>
          <w:tcPr>
            <w:tcW w:w="4773" w:type="dxa"/>
            <w:vAlign w:val="center"/>
            <w:hideMark/>
          </w:tcPr>
          <w:p w14:paraId="6010BCE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Płynna modulacja mocy kotła w zakresie</w:t>
            </w:r>
          </w:p>
        </w:tc>
        <w:tc>
          <w:tcPr>
            <w:tcW w:w="1498" w:type="dxa"/>
            <w:vAlign w:val="center"/>
            <w:hideMark/>
          </w:tcPr>
          <w:p w14:paraId="7D2BD5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15A25CE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30-100</w:t>
            </w:r>
          </w:p>
        </w:tc>
      </w:tr>
      <w:tr w:rsidR="008E4513" w:rsidRPr="000653A3" w14:paraId="40EB4A34" w14:textId="77777777" w:rsidTr="00C405CA">
        <w:tc>
          <w:tcPr>
            <w:tcW w:w="4773" w:type="dxa"/>
            <w:vAlign w:val="center"/>
            <w:hideMark/>
          </w:tcPr>
          <w:p w14:paraId="6D9EEDD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temperatura powrotu czynnika grzewczego</w:t>
            </w:r>
          </w:p>
        </w:tc>
        <w:tc>
          <w:tcPr>
            <w:tcW w:w="1498" w:type="dxa"/>
            <w:vAlign w:val="center"/>
            <w:hideMark/>
          </w:tcPr>
          <w:p w14:paraId="05170A6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5FF7CFC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</w:tr>
      <w:tr w:rsidR="008E4513" w:rsidRPr="000653A3" w14:paraId="44ED59C0" w14:textId="77777777" w:rsidTr="00C405CA">
        <w:tc>
          <w:tcPr>
            <w:tcW w:w="4773" w:type="dxa"/>
            <w:vAlign w:val="center"/>
            <w:hideMark/>
          </w:tcPr>
          <w:p w14:paraId="1D8A94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temperatura pracy</w:t>
            </w:r>
          </w:p>
        </w:tc>
        <w:tc>
          <w:tcPr>
            <w:tcW w:w="1498" w:type="dxa"/>
            <w:vAlign w:val="center"/>
            <w:hideMark/>
          </w:tcPr>
          <w:p w14:paraId="6864EE53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0317D90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</w:tr>
      <w:tr w:rsidR="008E4513" w:rsidRPr="000653A3" w14:paraId="5BD78256" w14:textId="77777777" w:rsidTr="00C405CA">
        <w:tc>
          <w:tcPr>
            <w:tcW w:w="4773" w:type="dxa"/>
            <w:vAlign w:val="center"/>
            <w:hideMark/>
          </w:tcPr>
          <w:p w14:paraId="6098F8C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Ogranicznik temperatury STB</w:t>
            </w:r>
          </w:p>
        </w:tc>
        <w:tc>
          <w:tcPr>
            <w:tcW w:w="1498" w:type="dxa"/>
            <w:vAlign w:val="center"/>
            <w:hideMark/>
          </w:tcPr>
          <w:p w14:paraId="678D26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2D02B49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</w:tr>
      <w:tr w:rsidR="008E4513" w:rsidRPr="000653A3" w14:paraId="79C9F9D9" w14:textId="77777777" w:rsidTr="00C405CA">
        <w:tc>
          <w:tcPr>
            <w:tcW w:w="4773" w:type="dxa"/>
            <w:vAlign w:val="center"/>
            <w:hideMark/>
          </w:tcPr>
          <w:p w14:paraId="75B009E3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1498" w:type="dxa"/>
            <w:vAlign w:val="center"/>
            <w:hideMark/>
          </w:tcPr>
          <w:p w14:paraId="7D7831D6" w14:textId="77777777" w:rsidR="00B1336C" w:rsidRPr="000653A3" w:rsidRDefault="00B1336C" w:rsidP="0006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  <w:hideMark/>
          </w:tcPr>
          <w:p w14:paraId="071CDFF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 ciągi spalin</w:t>
            </w:r>
          </w:p>
        </w:tc>
      </w:tr>
      <w:tr w:rsidR="008E4513" w:rsidRPr="000653A3" w14:paraId="1D84931B" w14:textId="77777777" w:rsidTr="00C405CA">
        <w:tc>
          <w:tcPr>
            <w:tcW w:w="4773" w:type="dxa"/>
            <w:vAlign w:val="center"/>
            <w:hideMark/>
          </w:tcPr>
          <w:p w14:paraId="5482ED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grubość blachy w wymienniku</w:t>
            </w:r>
          </w:p>
        </w:tc>
        <w:tc>
          <w:tcPr>
            <w:tcW w:w="1498" w:type="dxa"/>
            <w:vAlign w:val="center"/>
            <w:hideMark/>
          </w:tcPr>
          <w:p w14:paraId="3DD3730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73F1C7A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4513" w:rsidRPr="000653A3" w14:paraId="092B5C81" w14:textId="77777777" w:rsidTr="00C405CA">
        <w:tc>
          <w:tcPr>
            <w:tcW w:w="4773" w:type="dxa"/>
            <w:vAlign w:val="center"/>
            <w:hideMark/>
          </w:tcPr>
          <w:p w14:paraId="020C330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 wymiennika</w:t>
            </w:r>
          </w:p>
        </w:tc>
        <w:tc>
          <w:tcPr>
            <w:tcW w:w="1498" w:type="dxa"/>
            <w:vAlign w:val="center"/>
            <w:hideMark/>
          </w:tcPr>
          <w:p w14:paraId="290E3A35" w14:textId="77777777" w:rsidR="00B1336C" w:rsidRPr="000653A3" w:rsidRDefault="00B1336C" w:rsidP="0006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  <w:hideMark/>
          </w:tcPr>
          <w:p w14:paraId="21DBD29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Płomieniówkowo- półkowa</w:t>
            </w:r>
          </w:p>
        </w:tc>
      </w:tr>
      <w:tr w:rsidR="008E4513" w:rsidRPr="000653A3" w14:paraId="658AF39A" w14:textId="77777777" w:rsidTr="00C405CA">
        <w:tc>
          <w:tcPr>
            <w:tcW w:w="4773" w:type="dxa"/>
            <w:vAlign w:val="center"/>
            <w:hideMark/>
          </w:tcPr>
          <w:p w14:paraId="5F886C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wysokość kotła i zasobnika na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498" w:type="dxa"/>
            <w:vAlign w:val="center"/>
            <w:hideMark/>
          </w:tcPr>
          <w:p w14:paraId="0FB06D1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7E56DDE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</w:p>
        </w:tc>
      </w:tr>
      <w:tr w:rsidR="008E4513" w:rsidRPr="000653A3" w14:paraId="0A479B0D" w14:textId="77777777" w:rsidTr="00C405CA">
        <w:tc>
          <w:tcPr>
            <w:tcW w:w="4773" w:type="dxa"/>
            <w:vAlign w:val="center"/>
            <w:hideMark/>
          </w:tcPr>
          <w:p w14:paraId="1EB046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kotła o mocy 15-20 kW</w:t>
            </w:r>
          </w:p>
        </w:tc>
        <w:tc>
          <w:tcPr>
            <w:tcW w:w="1498" w:type="dxa"/>
            <w:vAlign w:val="center"/>
            <w:hideMark/>
          </w:tcPr>
          <w:p w14:paraId="6B86766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207A2E1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</w:t>
            </w:r>
          </w:p>
        </w:tc>
      </w:tr>
      <w:tr w:rsidR="008E4513" w:rsidRPr="000653A3" w14:paraId="77265023" w14:textId="77777777" w:rsidTr="00C405CA">
        <w:tc>
          <w:tcPr>
            <w:tcW w:w="4773" w:type="dxa"/>
            <w:vAlign w:val="center"/>
            <w:hideMark/>
          </w:tcPr>
          <w:p w14:paraId="7814020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kotła o mocy 25-35 kW</w:t>
            </w:r>
          </w:p>
        </w:tc>
        <w:tc>
          <w:tcPr>
            <w:tcW w:w="1498" w:type="dxa"/>
            <w:vAlign w:val="center"/>
            <w:hideMark/>
          </w:tcPr>
          <w:p w14:paraId="329E011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729C744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8E4513" w:rsidRPr="000653A3" w14:paraId="7AE3363C" w14:textId="77777777" w:rsidTr="00C405CA">
        <w:tc>
          <w:tcPr>
            <w:tcW w:w="4773" w:type="dxa"/>
            <w:vAlign w:val="center"/>
            <w:hideMark/>
          </w:tcPr>
          <w:p w14:paraId="13DD485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szerokość zasobnika na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498" w:type="dxa"/>
            <w:vAlign w:val="center"/>
            <w:hideMark/>
          </w:tcPr>
          <w:p w14:paraId="2B2C6A80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61FE7BE0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8E4513" w:rsidRPr="000653A3" w14:paraId="0CA65A7B" w14:textId="77777777" w:rsidTr="00C405CA">
        <w:trPr>
          <w:trHeight w:val="319"/>
        </w:trPr>
        <w:tc>
          <w:tcPr>
            <w:tcW w:w="4773" w:type="dxa"/>
            <w:vAlign w:val="center"/>
            <w:hideMark/>
          </w:tcPr>
          <w:p w14:paraId="79A4914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Dopuszczalne ciśnienie pracy do</w:t>
            </w:r>
          </w:p>
        </w:tc>
        <w:tc>
          <w:tcPr>
            <w:tcW w:w="1498" w:type="dxa"/>
            <w:vAlign w:val="center"/>
            <w:hideMark/>
          </w:tcPr>
          <w:p w14:paraId="3966702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2506" w:type="dxa"/>
            <w:vAlign w:val="center"/>
            <w:hideMark/>
          </w:tcPr>
          <w:p w14:paraId="29E9E29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E4513" w:rsidRPr="000653A3" w14:paraId="7B39A461" w14:textId="77777777" w:rsidTr="00C405CA">
        <w:tc>
          <w:tcPr>
            <w:tcW w:w="4773" w:type="dxa"/>
            <w:vAlign w:val="center"/>
            <w:hideMark/>
          </w:tcPr>
          <w:p w14:paraId="64E9C6D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zasobnika minimum</w:t>
            </w:r>
          </w:p>
        </w:tc>
        <w:tc>
          <w:tcPr>
            <w:tcW w:w="1498" w:type="dxa"/>
            <w:vAlign w:val="center"/>
            <w:hideMark/>
          </w:tcPr>
          <w:p w14:paraId="777D519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506" w:type="dxa"/>
            <w:vAlign w:val="center"/>
            <w:hideMark/>
          </w:tcPr>
          <w:p w14:paraId="1DAFC58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8E4513" w:rsidRPr="000653A3" w14:paraId="21618A7B" w14:textId="77777777" w:rsidTr="00C405CA">
        <w:trPr>
          <w:trHeight w:val="333"/>
        </w:trPr>
        <w:tc>
          <w:tcPr>
            <w:tcW w:w="4773" w:type="dxa"/>
            <w:vAlign w:val="center"/>
            <w:hideMark/>
          </w:tcPr>
          <w:p w14:paraId="6D64235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długość rury podającej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spiralą</w:t>
            </w:r>
          </w:p>
        </w:tc>
        <w:tc>
          <w:tcPr>
            <w:tcW w:w="1498" w:type="dxa"/>
            <w:vAlign w:val="center"/>
            <w:hideMark/>
          </w:tcPr>
          <w:p w14:paraId="35AD5FA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573B84C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1350</w:t>
            </w:r>
          </w:p>
        </w:tc>
      </w:tr>
      <w:tr w:rsidR="008E4513" w:rsidRPr="000653A3" w14:paraId="722296D0" w14:textId="77777777" w:rsidTr="00C405CA">
        <w:tc>
          <w:tcPr>
            <w:tcW w:w="4773" w:type="dxa"/>
            <w:vAlign w:val="center"/>
            <w:hideMark/>
          </w:tcPr>
          <w:p w14:paraId="360A4F6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długość rury przeźroczystej giętkiej</w:t>
            </w:r>
          </w:p>
        </w:tc>
        <w:tc>
          <w:tcPr>
            <w:tcW w:w="1498" w:type="dxa"/>
            <w:vAlign w:val="center"/>
            <w:hideMark/>
          </w:tcPr>
          <w:p w14:paraId="4494D72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1D0F61A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8E4513" w:rsidRPr="000653A3" w14:paraId="02C62821" w14:textId="77777777" w:rsidTr="00C405CA">
        <w:tc>
          <w:tcPr>
            <w:tcW w:w="4773" w:type="dxa"/>
            <w:vAlign w:val="center"/>
            <w:hideMark/>
          </w:tcPr>
          <w:p w14:paraId="3400A48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Wymagany zakres modulacji palnika</w:t>
            </w:r>
          </w:p>
        </w:tc>
        <w:tc>
          <w:tcPr>
            <w:tcW w:w="1498" w:type="dxa"/>
            <w:vAlign w:val="center"/>
            <w:hideMark/>
          </w:tcPr>
          <w:p w14:paraId="17B45F0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7DAD77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30 - 100</w:t>
            </w:r>
          </w:p>
        </w:tc>
      </w:tr>
      <w:tr w:rsidR="008E4513" w:rsidRPr="000653A3" w14:paraId="13EB7A83" w14:textId="77777777" w:rsidTr="00C405CA">
        <w:tc>
          <w:tcPr>
            <w:tcW w:w="4773" w:type="dxa"/>
            <w:vAlign w:val="center"/>
            <w:hideMark/>
          </w:tcPr>
          <w:p w14:paraId="06FE302A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Wymagane elementy wyposażenia palnika</w:t>
            </w:r>
          </w:p>
        </w:tc>
        <w:tc>
          <w:tcPr>
            <w:tcW w:w="1498" w:type="dxa"/>
            <w:vAlign w:val="center"/>
            <w:hideMark/>
          </w:tcPr>
          <w:p w14:paraId="608A7B3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3BA7155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Zapalarka ceramiczna, fotoelement, czujniki temperatury, automatyczne czyszczenie palnika, (zgarniacz szlaki)</w:t>
            </w:r>
          </w:p>
        </w:tc>
      </w:tr>
      <w:tr w:rsidR="008E4513" w:rsidRPr="000653A3" w14:paraId="3C9F158D" w14:textId="77777777" w:rsidTr="00C405CA">
        <w:tc>
          <w:tcPr>
            <w:tcW w:w="4773" w:type="dxa"/>
            <w:vAlign w:val="center"/>
            <w:hideMark/>
          </w:tcPr>
          <w:p w14:paraId="4BC7B26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Wymagany zakres modulacji palnika</w:t>
            </w:r>
          </w:p>
        </w:tc>
        <w:tc>
          <w:tcPr>
            <w:tcW w:w="1498" w:type="dxa"/>
            <w:vAlign w:val="center"/>
            <w:hideMark/>
          </w:tcPr>
          <w:p w14:paraId="471315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4225BBB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30-100</w:t>
            </w:r>
          </w:p>
        </w:tc>
      </w:tr>
      <w:tr w:rsidR="008E4513" w:rsidRPr="000653A3" w14:paraId="359E2031" w14:textId="77777777" w:rsidTr="00C405CA">
        <w:tc>
          <w:tcPr>
            <w:tcW w:w="4773" w:type="dxa"/>
            <w:vAlign w:val="center"/>
            <w:hideMark/>
          </w:tcPr>
          <w:p w14:paraId="3E0A934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Dopuszczona budowa palnika</w:t>
            </w:r>
          </w:p>
        </w:tc>
        <w:tc>
          <w:tcPr>
            <w:tcW w:w="1498" w:type="dxa"/>
            <w:vAlign w:val="center"/>
            <w:hideMark/>
          </w:tcPr>
          <w:p w14:paraId="36C1929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3B22803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Wrzutkowy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(nasypowy)</w:t>
            </w:r>
          </w:p>
        </w:tc>
      </w:tr>
      <w:tr w:rsidR="008E4513" w:rsidRPr="000653A3" w14:paraId="00CDE2B8" w14:textId="77777777" w:rsidTr="00C405CA">
        <w:tc>
          <w:tcPr>
            <w:tcW w:w="4773" w:type="dxa"/>
            <w:vAlign w:val="center"/>
            <w:hideMark/>
          </w:tcPr>
          <w:p w14:paraId="0E45B99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napowietrzania procesu spalania</w:t>
            </w:r>
          </w:p>
        </w:tc>
        <w:tc>
          <w:tcPr>
            <w:tcW w:w="1498" w:type="dxa"/>
            <w:vAlign w:val="center"/>
            <w:hideMark/>
          </w:tcPr>
          <w:p w14:paraId="23ED9BC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6D7D73B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Dysze powietrza pierwotnego, dysze powietrza wtórnego</w:t>
            </w:r>
          </w:p>
        </w:tc>
      </w:tr>
      <w:tr w:rsidR="008E4513" w:rsidRPr="000653A3" w14:paraId="0DBB23D5" w14:textId="77777777" w:rsidTr="00C405CA">
        <w:tc>
          <w:tcPr>
            <w:tcW w:w="4773" w:type="dxa"/>
            <w:vAlign w:val="center"/>
            <w:hideMark/>
          </w:tcPr>
          <w:p w14:paraId="757F643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z możliwością zliczania i zapisu na karcie micro SD (SD) impulsów z zewnętrznego przepływomierza z czujnikami temperatury zasilanie/ powrót – funkcja zliczania ciepła.</w:t>
            </w:r>
          </w:p>
        </w:tc>
        <w:tc>
          <w:tcPr>
            <w:tcW w:w="1498" w:type="dxa"/>
            <w:vAlign w:val="center"/>
            <w:hideMark/>
          </w:tcPr>
          <w:p w14:paraId="333474B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7E6F451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8E4513" w:rsidRPr="000653A3" w14:paraId="6A686221" w14:textId="77777777" w:rsidTr="00C405CA">
        <w:tc>
          <w:tcPr>
            <w:tcW w:w="4773" w:type="dxa"/>
            <w:vAlign w:val="center"/>
            <w:hideMark/>
          </w:tcPr>
          <w:p w14:paraId="5F5A622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98" w:type="dxa"/>
            <w:vAlign w:val="center"/>
            <w:hideMark/>
          </w:tcPr>
          <w:p w14:paraId="2973EF0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5FA57AE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8E4513" w:rsidRPr="000653A3" w14:paraId="236294C3" w14:textId="77777777" w:rsidTr="00C405CA">
        <w:tc>
          <w:tcPr>
            <w:tcW w:w="4773" w:type="dxa"/>
            <w:vAlign w:val="center"/>
            <w:hideMark/>
          </w:tcPr>
          <w:p w14:paraId="41897C0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na kocioł min. 5 lat</w:t>
            </w:r>
          </w:p>
        </w:tc>
        <w:tc>
          <w:tcPr>
            <w:tcW w:w="1498" w:type="dxa"/>
            <w:vAlign w:val="center"/>
            <w:hideMark/>
          </w:tcPr>
          <w:p w14:paraId="5267216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6" w:type="dxa"/>
            <w:vAlign w:val="center"/>
            <w:hideMark/>
          </w:tcPr>
          <w:p w14:paraId="597973F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</w:tbl>
    <w:p w14:paraId="58DD2A76" w14:textId="77777777" w:rsidR="004C2ADD" w:rsidRDefault="004C2ADD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8A6BF9D" w14:textId="6083A8DC" w:rsidR="009F7A22" w:rsidRDefault="009F7A22" w:rsidP="009F7A2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2 zamówienia:</w:t>
      </w:r>
    </w:p>
    <w:p w14:paraId="0836F1E9" w14:textId="77777777" w:rsidR="008E4513" w:rsidRPr="009F7A22" w:rsidRDefault="008E4513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F4EB1A" w14:textId="37B2D99E" w:rsidR="009F7A22" w:rsidRDefault="009F7A22" w:rsidP="00CB1FCC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Moduł </w:t>
      </w:r>
      <w:r w:rsidRPr="00CB1FCC">
        <w:rPr>
          <w:rFonts w:ascii="Cambria" w:hAnsi="Cambria"/>
          <w:b/>
          <w:bCs/>
          <w:sz w:val="28"/>
          <w:szCs w:val="28"/>
        </w:rPr>
        <w:t>fotowoltaiczn</w:t>
      </w:r>
      <w:r>
        <w:rPr>
          <w:rFonts w:ascii="Cambria" w:hAnsi="Cambria"/>
          <w:b/>
          <w:bCs/>
          <w:sz w:val="28"/>
          <w:szCs w:val="28"/>
        </w:rPr>
        <w:t>y</w:t>
      </w:r>
      <w:r w:rsidR="00146EF8">
        <w:rPr>
          <w:rFonts w:ascii="Cambria" w:hAnsi="Cambria"/>
          <w:b/>
          <w:bCs/>
          <w:sz w:val="28"/>
          <w:szCs w:val="28"/>
        </w:rPr>
        <w:t xml:space="preserve"> – karta katalogowa</w:t>
      </w:r>
      <w:r w:rsidR="004C2ADD">
        <w:rPr>
          <w:rFonts w:ascii="Cambria" w:hAnsi="Cambria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986"/>
        <w:gridCol w:w="3466"/>
      </w:tblGrid>
      <w:tr w:rsidR="008E4513" w:rsidRPr="008E4513" w14:paraId="0281222E" w14:textId="77777777" w:rsidTr="0014293C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61307094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986" w:type="dxa"/>
            <w:shd w:val="clear" w:color="auto" w:fill="D9D9D9" w:themeFill="background1" w:themeFillShade="D9"/>
            <w:vAlign w:val="center"/>
            <w:hideMark/>
          </w:tcPr>
          <w:p w14:paraId="1A5BCC70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  <w:hideMark/>
          </w:tcPr>
          <w:p w14:paraId="4EBEA307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8E4513" w:rsidRPr="008E4513" w14:paraId="5778099E" w14:textId="77777777" w:rsidTr="0014293C">
        <w:tc>
          <w:tcPr>
            <w:tcW w:w="325" w:type="dxa"/>
            <w:vAlign w:val="center"/>
            <w:hideMark/>
          </w:tcPr>
          <w:p w14:paraId="2F0901FF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14:paraId="079E71D4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modułu</w:t>
            </w:r>
          </w:p>
        </w:tc>
        <w:tc>
          <w:tcPr>
            <w:tcW w:w="3466" w:type="dxa"/>
            <w:vAlign w:val="center"/>
            <w:hideMark/>
          </w:tcPr>
          <w:p w14:paraId="6481827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Monokrystaliczny</w:t>
            </w:r>
          </w:p>
        </w:tc>
      </w:tr>
      <w:tr w:rsidR="008E4513" w:rsidRPr="008E4513" w14:paraId="70F69E65" w14:textId="77777777" w:rsidTr="0014293C">
        <w:tc>
          <w:tcPr>
            <w:tcW w:w="325" w:type="dxa"/>
            <w:vAlign w:val="center"/>
            <w:hideMark/>
          </w:tcPr>
          <w:p w14:paraId="3315D72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14:paraId="67ECBEF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modułu</w:t>
            </w:r>
          </w:p>
        </w:tc>
        <w:tc>
          <w:tcPr>
            <w:tcW w:w="3466" w:type="dxa"/>
            <w:vAlign w:val="center"/>
            <w:hideMark/>
          </w:tcPr>
          <w:p w14:paraId="006655CF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Min.: 340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(standardowe warunki testu: napromieniowanie 1000 W/m2, temperatura ogniw 25˚C i współczynnik masy powietrza AM 1,5)</w:t>
            </w:r>
          </w:p>
        </w:tc>
      </w:tr>
      <w:tr w:rsidR="008E4513" w:rsidRPr="008E4513" w14:paraId="1A473515" w14:textId="77777777" w:rsidTr="0014293C">
        <w:tc>
          <w:tcPr>
            <w:tcW w:w="325" w:type="dxa"/>
            <w:vAlign w:val="center"/>
            <w:hideMark/>
          </w:tcPr>
          <w:p w14:paraId="40276B6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14:paraId="434F0C47" w14:textId="70D8E677" w:rsidR="008E4513" w:rsidRPr="00C405CA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5CA">
              <w:rPr>
                <w:rFonts w:asciiTheme="minorHAnsi" w:hAnsiTheme="minorHAnsi" w:cstheme="minorHAnsi"/>
                <w:sz w:val="22"/>
                <w:szCs w:val="22"/>
              </w:rPr>
              <w:t xml:space="preserve">Sprawność modułu </w:t>
            </w:r>
          </w:p>
        </w:tc>
        <w:tc>
          <w:tcPr>
            <w:tcW w:w="3466" w:type="dxa"/>
            <w:vAlign w:val="center"/>
            <w:hideMark/>
          </w:tcPr>
          <w:p w14:paraId="4A96E7CB" w14:textId="77777777" w:rsidR="008E4513" w:rsidRPr="00C405CA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5CA">
              <w:rPr>
                <w:rFonts w:asciiTheme="minorHAnsi" w:hAnsiTheme="minorHAnsi" w:cstheme="minorHAnsi"/>
                <w:sz w:val="22"/>
                <w:szCs w:val="22"/>
              </w:rPr>
              <w:t>Min.: 20,1 % (standardowe warunki testu: napromieniowanie 1000 W/m2, temperatura ogniw 25˚C i współczynnik masy powietrza AM 1,5)</w:t>
            </w:r>
          </w:p>
        </w:tc>
      </w:tr>
      <w:tr w:rsidR="008E4513" w:rsidRPr="008E4513" w14:paraId="3471CD4D" w14:textId="77777777" w:rsidTr="0014293C">
        <w:tc>
          <w:tcPr>
            <w:tcW w:w="325" w:type="dxa"/>
            <w:vAlign w:val="center"/>
            <w:hideMark/>
          </w:tcPr>
          <w:p w14:paraId="38CC346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6" w:type="dxa"/>
            <w:vAlign w:val="center"/>
            <w:hideMark/>
          </w:tcPr>
          <w:p w14:paraId="0D034217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Tolerancja mocy</w:t>
            </w:r>
          </w:p>
        </w:tc>
        <w:tc>
          <w:tcPr>
            <w:tcW w:w="3466" w:type="dxa"/>
            <w:vAlign w:val="center"/>
            <w:hideMark/>
          </w:tcPr>
          <w:p w14:paraId="510B2AB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0~+3 % (standardowe warunki testu: napromieniowanie 1000 W/m2, temperatura ogniw 25˚C i współczynnik masy powietrza AM 1,5)</w:t>
            </w:r>
          </w:p>
        </w:tc>
      </w:tr>
      <w:tr w:rsidR="008E4513" w:rsidRPr="008E4513" w14:paraId="49BABEA1" w14:textId="77777777" w:rsidTr="0014293C">
        <w:tc>
          <w:tcPr>
            <w:tcW w:w="325" w:type="dxa"/>
            <w:vAlign w:val="center"/>
            <w:hideMark/>
          </w:tcPr>
          <w:p w14:paraId="0CDDC64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6" w:type="dxa"/>
            <w:vAlign w:val="center"/>
            <w:hideMark/>
          </w:tcPr>
          <w:p w14:paraId="330BB02A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Współczynnik wypełnienia FF</w:t>
            </w:r>
          </w:p>
        </w:tc>
        <w:tc>
          <w:tcPr>
            <w:tcW w:w="3466" w:type="dxa"/>
            <w:vAlign w:val="center"/>
            <w:hideMark/>
          </w:tcPr>
          <w:p w14:paraId="6271FB1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77%</w:t>
            </w:r>
          </w:p>
        </w:tc>
      </w:tr>
      <w:tr w:rsidR="008E4513" w:rsidRPr="008E4513" w14:paraId="55D9289D" w14:textId="77777777" w:rsidTr="0014293C">
        <w:tc>
          <w:tcPr>
            <w:tcW w:w="325" w:type="dxa"/>
            <w:vAlign w:val="center"/>
            <w:hideMark/>
          </w:tcPr>
          <w:p w14:paraId="1C300A7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6" w:type="dxa"/>
            <w:vAlign w:val="center"/>
            <w:hideMark/>
          </w:tcPr>
          <w:p w14:paraId="7A0D76BA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Współczynnik temp. dla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Pmax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76327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(potwierdzone raportem z badań przeprowadzonym przez niezależną jednostkę badawczą)</w:t>
            </w:r>
          </w:p>
        </w:tc>
        <w:tc>
          <w:tcPr>
            <w:tcW w:w="3466" w:type="dxa"/>
            <w:vAlign w:val="center"/>
            <w:hideMark/>
          </w:tcPr>
          <w:p w14:paraId="7190AA1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-0,34 %/˚C (zakres od 0 do -0,34 %/˚C)</w:t>
            </w:r>
          </w:p>
        </w:tc>
      </w:tr>
      <w:tr w:rsidR="008E4513" w:rsidRPr="008E4513" w14:paraId="308AA132" w14:textId="77777777" w:rsidTr="0014293C">
        <w:tc>
          <w:tcPr>
            <w:tcW w:w="325" w:type="dxa"/>
            <w:vAlign w:val="center"/>
            <w:hideMark/>
          </w:tcPr>
          <w:p w14:paraId="06F7F22B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6" w:type="dxa"/>
            <w:vAlign w:val="center"/>
            <w:hideMark/>
          </w:tcPr>
          <w:p w14:paraId="71121B0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Liniowa gwarancja mocy</w:t>
            </w:r>
          </w:p>
        </w:tc>
        <w:tc>
          <w:tcPr>
            <w:tcW w:w="3466" w:type="dxa"/>
            <w:vAlign w:val="center"/>
            <w:hideMark/>
          </w:tcPr>
          <w:p w14:paraId="5EA30F31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80% po 25 latach</w:t>
            </w:r>
          </w:p>
        </w:tc>
      </w:tr>
      <w:tr w:rsidR="008E4513" w:rsidRPr="008E4513" w14:paraId="1F5C019E" w14:textId="77777777" w:rsidTr="0014293C">
        <w:tc>
          <w:tcPr>
            <w:tcW w:w="325" w:type="dxa"/>
            <w:vAlign w:val="center"/>
            <w:hideMark/>
          </w:tcPr>
          <w:p w14:paraId="5156BF3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86" w:type="dxa"/>
            <w:vAlign w:val="center"/>
            <w:hideMark/>
          </w:tcPr>
          <w:p w14:paraId="07F1DEA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3466" w:type="dxa"/>
            <w:vAlign w:val="center"/>
            <w:hideMark/>
          </w:tcPr>
          <w:p w14:paraId="64F82979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10 lat</w:t>
            </w:r>
          </w:p>
        </w:tc>
      </w:tr>
      <w:tr w:rsidR="008E4513" w:rsidRPr="008E4513" w14:paraId="287964DE" w14:textId="77777777" w:rsidTr="0014293C">
        <w:tc>
          <w:tcPr>
            <w:tcW w:w="325" w:type="dxa"/>
            <w:vAlign w:val="center"/>
            <w:hideMark/>
          </w:tcPr>
          <w:p w14:paraId="27B6CB2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6" w:type="dxa"/>
            <w:vAlign w:val="center"/>
            <w:hideMark/>
          </w:tcPr>
          <w:p w14:paraId="2A9BD52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BB na ogniwie</w:t>
            </w:r>
          </w:p>
        </w:tc>
        <w:tc>
          <w:tcPr>
            <w:tcW w:w="3466" w:type="dxa"/>
            <w:vAlign w:val="center"/>
            <w:hideMark/>
          </w:tcPr>
          <w:p w14:paraId="374D386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5 szt.</w:t>
            </w:r>
          </w:p>
        </w:tc>
      </w:tr>
      <w:tr w:rsidR="008E4513" w:rsidRPr="008E4513" w14:paraId="365C702C" w14:textId="77777777" w:rsidTr="0014293C">
        <w:tc>
          <w:tcPr>
            <w:tcW w:w="325" w:type="dxa"/>
            <w:vAlign w:val="center"/>
            <w:hideMark/>
          </w:tcPr>
          <w:p w14:paraId="541F5AE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6" w:type="dxa"/>
            <w:vAlign w:val="center"/>
            <w:hideMark/>
          </w:tcPr>
          <w:p w14:paraId="51EE7FD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Powierzchnia modułu </w:t>
            </w:r>
            <w:r w:rsidRPr="00976327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(potwierdzone raportem z badań przeprowadzonym przez niezależną jednostkę badawczą)</w:t>
            </w:r>
          </w:p>
        </w:tc>
        <w:tc>
          <w:tcPr>
            <w:tcW w:w="3466" w:type="dxa"/>
            <w:vAlign w:val="center"/>
            <w:hideMark/>
          </w:tcPr>
          <w:p w14:paraId="45AA6E7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Max.: 1,915 m 2(Przy podaniu zakresu w wymiarze modułu w karcie katalogowej (±) do weryfikacji zostaje przyjęta największa możliwa powierzchnia zaproponowanego modułu)</w:t>
            </w:r>
          </w:p>
        </w:tc>
      </w:tr>
      <w:tr w:rsidR="008E4513" w:rsidRPr="008E4513" w14:paraId="5C0F5DE1" w14:textId="77777777" w:rsidTr="0014293C">
        <w:tc>
          <w:tcPr>
            <w:tcW w:w="325" w:type="dxa"/>
            <w:vAlign w:val="center"/>
            <w:hideMark/>
          </w:tcPr>
          <w:p w14:paraId="13481085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6" w:type="dxa"/>
            <w:vAlign w:val="center"/>
            <w:hideMark/>
          </w:tcPr>
          <w:p w14:paraId="4EAE6B33" w14:textId="4961A445" w:rsidR="008E4513" w:rsidRPr="000653A3" w:rsidRDefault="00196AB4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r</w:t>
            </w:r>
            <w:r w:rsidR="008E4513"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modułu</w:t>
            </w:r>
          </w:p>
        </w:tc>
        <w:tc>
          <w:tcPr>
            <w:tcW w:w="3466" w:type="dxa"/>
            <w:vAlign w:val="center"/>
            <w:hideMark/>
          </w:tcPr>
          <w:p w14:paraId="145355C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30 mm</w:t>
            </w:r>
          </w:p>
        </w:tc>
      </w:tr>
      <w:tr w:rsidR="008E4513" w:rsidRPr="008E4513" w14:paraId="2AA607A1" w14:textId="77777777" w:rsidTr="0014293C">
        <w:tc>
          <w:tcPr>
            <w:tcW w:w="325" w:type="dxa"/>
            <w:vAlign w:val="center"/>
            <w:hideMark/>
          </w:tcPr>
          <w:p w14:paraId="54917AB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6" w:type="dxa"/>
            <w:vAlign w:val="center"/>
            <w:hideMark/>
          </w:tcPr>
          <w:p w14:paraId="6C1DD9F4" w14:textId="41E7BA0B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Wytrzymałość mechaniczna na obciążenie od śniegu </w:t>
            </w:r>
          </w:p>
        </w:tc>
        <w:tc>
          <w:tcPr>
            <w:tcW w:w="3466" w:type="dxa"/>
            <w:vAlign w:val="center"/>
            <w:hideMark/>
          </w:tcPr>
          <w:p w14:paraId="503F622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5400 Pa</w:t>
            </w:r>
          </w:p>
        </w:tc>
      </w:tr>
      <w:tr w:rsidR="008E4513" w:rsidRPr="008E4513" w14:paraId="7956BE4B" w14:textId="77777777" w:rsidTr="00196AB4">
        <w:tc>
          <w:tcPr>
            <w:tcW w:w="325" w:type="dxa"/>
            <w:vAlign w:val="center"/>
          </w:tcPr>
          <w:p w14:paraId="3E7F7691" w14:textId="2C6374E3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 w14:paraId="3AF472AA" w14:textId="71D8FCB4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6" w:type="dxa"/>
            <w:vAlign w:val="center"/>
            <w:hideMark/>
          </w:tcPr>
          <w:p w14:paraId="4EDFC35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2400 Pa</w:t>
            </w:r>
          </w:p>
        </w:tc>
      </w:tr>
      <w:tr w:rsidR="008E4513" w:rsidRPr="008E4513" w14:paraId="69C968E8" w14:textId="77777777" w:rsidTr="0014293C">
        <w:tc>
          <w:tcPr>
            <w:tcW w:w="0" w:type="auto"/>
            <w:vAlign w:val="center"/>
            <w:hideMark/>
          </w:tcPr>
          <w:p w14:paraId="4C45A3C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6" w:type="dxa"/>
            <w:vAlign w:val="center"/>
            <w:hideMark/>
          </w:tcPr>
          <w:p w14:paraId="26A8BDE5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temperatur</w:t>
            </w:r>
          </w:p>
        </w:tc>
        <w:tc>
          <w:tcPr>
            <w:tcW w:w="3466" w:type="dxa"/>
            <w:vAlign w:val="center"/>
            <w:hideMark/>
          </w:tcPr>
          <w:p w14:paraId="3289C14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-40 do +85˚C lub szerszy</w:t>
            </w:r>
          </w:p>
        </w:tc>
      </w:tr>
    </w:tbl>
    <w:p w14:paraId="1AED7343" w14:textId="60FAF25D" w:rsidR="000653A3" w:rsidRDefault="000653A3" w:rsidP="009F7A22">
      <w:pPr>
        <w:rPr>
          <w:rFonts w:ascii="Cambria" w:hAnsi="Cambria"/>
          <w:sz w:val="28"/>
          <w:szCs w:val="28"/>
        </w:rPr>
      </w:pPr>
    </w:p>
    <w:p w14:paraId="5A22F251" w14:textId="77777777" w:rsidR="0014293C" w:rsidRPr="009F7A22" w:rsidRDefault="0014293C" w:rsidP="009F7A22">
      <w:pPr>
        <w:rPr>
          <w:rFonts w:ascii="Cambria" w:hAnsi="Cambria"/>
          <w:sz w:val="28"/>
          <w:szCs w:val="28"/>
        </w:rPr>
      </w:pPr>
    </w:p>
    <w:p w14:paraId="0D985BFB" w14:textId="21DE1D10" w:rsidR="009F7A22" w:rsidRDefault="009F7A22" w:rsidP="00CB1FCC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  <w:bCs/>
          <w:sz w:val="28"/>
          <w:szCs w:val="28"/>
          <w:lang w:val="pl"/>
        </w:rPr>
      </w:pPr>
      <w:r w:rsidRPr="009F7A22">
        <w:rPr>
          <w:rFonts w:ascii="Cambria" w:hAnsi="Cambria"/>
          <w:b/>
          <w:bCs/>
          <w:sz w:val="28"/>
          <w:szCs w:val="28"/>
          <w:lang w:val="pl"/>
        </w:rPr>
        <w:t>I</w:t>
      </w:r>
      <w:r>
        <w:rPr>
          <w:rFonts w:ascii="Cambria" w:hAnsi="Cambria"/>
          <w:b/>
          <w:bCs/>
          <w:sz w:val="28"/>
          <w:szCs w:val="28"/>
          <w:lang w:val="pl"/>
        </w:rPr>
        <w:t>nwerter</w:t>
      </w:r>
      <w:r w:rsidR="00686E93">
        <w:rPr>
          <w:rFonts w:ascii="Cambria" w:hAnsi="Cambria"/>
          <w:b/>
          <w:bCs/>
          <w:sz w:val="28"/>
          <w:szCs w:val="28"/>
          <w:lang w:val="pl"/>
        </w:rPr>
        <w:t xml:space="preserve"> fotowoltaiczny</w:t>
      </w:r>
    </w:p>
    <w:p w14:paraId="3D6015D9" w14:textId="77777777" w:rsidR="000653A3" w:rsidRDefault="000653A3" w:rsidP="000653A3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10DA043" w14:textId="2A32F7A8" w:rsidR="000653A3" w:rsidRPr="000653A3" w:rsidRDefault="000653A3" w:rsidP="000653A3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INWERTER 1-fazowy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5232"/>
        <w:gridCol w:w="2787"/>
      </w:tblGrid>
      <w:tr w:rsidR="000653A3" w:rsidRPr="000653A3" w14:paraId="236E30B7" w14:textId="77777777" w:rsidTr="000653A3">
        <w:tc>
          <w:tcPr>
            <w:tcW w:w="510" w:type="dxa"/>
            <w:vAlign w:val="center"/>
          </w:tcPr>
          <w:p w14:paraId="15267D86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2" w:type="dxa"/>
            <w:vAlign w:val="center"/>
          </w:tcPr>
          <w:p w14:paraId="00AA435E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30" w:type="dxa"/>
            <w:vAlign w:val="center"/>
          </w:tcPr>
          <w:p w14:paraId="1EE71DC7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653A3" w:rsidRPr="000653A3" w14:paraId="7D1D61DF" w14:textId="77777777" w:rsidTr="000653A3">
        <w:tc>
          <w:tcPr>
            <w:tcW w:w="510" w:type="dxa"/>
            <w:vAlign w:val="center"/>
          </w:tcPr>
          <w:p w14:paraId="554F9E2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</w:t>
            </w:r>
          </w:p>
        </w:tc>
        <w:tc>
          <w:tcPr>
            <w:tcW w:w="5472" w:type="dxa"/>
            <w:vAlign w:val="center"/>
          </w:tcPr>
          <w:p w14:paraId="6A73332B" w14:textId="09D4C11D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Typ falownika</w:t>
            </w:r>
          </w:p>
        </w:tc>
        <w:tc>
          <w:tcPr>
            <w:tcW w:w="2830" w:type="dxa"/>
            <w:vAlign w:val="center"/>
          </w:tcPr>
          <w:p w14:paraId="607ED77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Beztransformatorowy</w:t>
            </w:r>
          </w:p>
        </w:tc>
      </w:tr>
      <w:tr w:rsidR="000653A3" w:rsidRPr="000653A3" w14:paraId="4A4DD6D9" w14:textId="77777777" w:rsidTr="000653A3">
        <w:tc>
          <w:tcPr>
            <w:tcW w:w="510" w:type="dxa"/>
            <w:vAlign w:val="center"/>
          </w:tcPr>
          <w:p w14:paraId="6B40A03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2</w:t>
            </w:r>
          </w:p>
        </w:tc>
        <w:tc>
          <w:tcPr>
            <w:tcW w:w="5472" w:type="dxa"/>
            <w:vAlign w:val="center"/>
          </w:tcPr>
          <w:p w14:paraId="294E857E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30" w:type="dxa"/>
            <w:vAlign w:val="center"/>
          </w:tcPr>
          <w:p w14:paraId="4463F8D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Wbudowany</w:t>
            </w:r>
          </w:p>
        </w:tc>
      </w:tr>
      <w:tr w:rsidR="000653A3" w:rsidRPr="000653A3" w14:paraId="6D7FEF0D" w14:textId="77777777" w:rsidTr="000653A3">
        <w:tc>
          <w:tcPr>
            <w:tcW w:w="510" w:type="dxa"/>
            <w:vAlign w:val="center"/>
          </w:tcPr>
          <w:p w14:paraId="27382A0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</w:p>
        </w:tc>
        <w:tc>
          <w:tcPr>
            <w:tcW w:w="5472" w:type="dxa"/>
            <w:vAlign w:val="center"/>
          </w:tcPr>
          <w:p w14:paraId="30B06D2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Stopień ochrony</w:t>
            </w:r>
          </w:p>
        </w:tc>
        <w:tc>
          <w:tcPr>
            <w:tcW w:w="2830" w:type="dxa"/>
            <w:vAlign w:val="center"/>
          </w:tcPr>
          <w:p w14:paraId="7B57AC7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IP 65</w:t>
            </w:r>
          </w:p>
        </w:tc>
      </w:tr>
      <w:tr w:rsidR="000653A3" w:rsidRPr="000653A3" w14:paraId="6A28E21F" w14:textId="77777777" w:rsidTr="000653A3">
        <w:tc>
          <w:tcPr>
            <w:tcW w:w="510" w:type="dxa"/>
            <w:vAlign w:val="center"/>
          </w:tcPr>
          <w:p w14:paraId="6002AAF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4</w:t>
            </w:r>
          </w:p>
        </w:tc>
        <w:tc>
          <w:tcPr>
            <w:tcW w:w="5472" w:type="dxa"/>
            <w:vAlign w:val="center"/>
          </w:tcPr>
          <w:p w14:paraId="6165156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Temperatura pracy</w:t>
            </w:r>
          </w:p>
        </w:tc>
        <w:tc>
          <w:tcPr>
            <w:tcW w:w="2830" w:type="dxa"/>
            <w:vAlign w:val="center"/>
          </w:tcPr>
          <w:p w14:paraId="7DF2E42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 xml:space="preserve">od -20 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 do +50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</w:t>
            </w:r>
          </w:p>
        </w:tc>
      </w:tr>
      <w:tr w:rsidR="000653A3" w:rsidRPr="000653A3" w14:paraId="711470E2" w14:textId="77777777" w:rsidTr="000653A3">
        <w:tc>
          <w:tcPr>
            <w:tcW w:w="510" w:type="dxa"/>
            <w:vAlign w:val="center"/>
          </w:tcPr>
          <w:p w14:paraId="3D77B3A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5</w:t>
            </w:r>
          </w:p>
        </w:tc>
        <w:tc>
          <w:tcPr>
            <w:tcW w:w="5472" w:type="dxa"/>
            <w:vAlign w:val="center"/>
          </w:tcPr>
          <w:p w14:paraId="3432DE5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Pomiar izolacji po stronie DC</w:t>
            </w:r>
          </w:p>
        </w:tc>
        <w:tc>
          <w:tcPr>
            <w:tcW w:w="2830" w:type="dxa"/>
            <w:vAlign w:val="center"/>
          </w:tcPr>
          <w:p w14:paraId="1E88619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3DF24B35" w14:textId="77777777" w:rsidTr="000653A3">
        <w:tc>
          <w:tcPr>
            <w:tcW w:w="510" w:type="dxa"/>
            <w:vAlign w:val="center"/>
          </w:tcPr>
          <w:p w14:paraId="383B938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6</w:t>
            </w:r>
          </w:p>
        </w:tc>
        <w:tc>
          <w:tcPr>
            <w:tcW w:w="5472" w:type="dxa"/>
            <w:vAlign w:val="center"/>
          </w:tcPr>
          <w:p w14:paraId="60984F0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pracą wyspową</w:t>
            </w:r>
          </w:p>
        </w:tc>
        <w:tc>
          <w:tcPr>
            <w:tcW w:w="2830" w:type="dxa"/>
            <w:vAlign w:val="center"/>
          </w:tcPr>
          <w:p w14:paraId="4E1CB255" w14:textId="420138DC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7E1AF493" w14:textId="77777777" w:rsidTr="000653A3">
        <w:tc>
          <w:tcPr>
            <w:tcW w:w="510" w:type="dxa"/>
            <w:vAlign w:val="center"/>
          </w:tcPr>
          <w:p w14:paraId="133C126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7</w:t>
            </w:r>
          </w:p>
        </w:tc>
        <w:tc>
          <w:tcPr>
            <w:tcW w:w="5472" w:type="dxa"/>
            <w:vAlign w:val="center"/>
          </w:tcPr>
          <w:p w14:paraId="029B1E0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Monitoring parametrów sieci</w:t>
            </w:r>
          </w:p>
        </w:tc>
        <w:tc>
          <w:tcPr>
            <w:tcW w:w="2830" w:type="dxa"/>
            <w:vAlign w:val="center"/>
          </w:tcPr>
          <w:p w14:paraId="13DC1B96" w14:textId="43EF1E69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4793DBD9" w14:textId="77777777" w:rsidTr="000653A3">
        <w:tc>
          <w:tcPr>
            <w:tcW w:w="510" w:type="dxa"/>
            <w:vAlign w:val="center"/>
          </w:tcPr>
          <w:p w14:paraId="6B25AD4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8</w:t>
            </w:r>
          </w:p>
        </w:tc>
        <w:tc>
          <w:tcPr>
            <w:tcW w:w="5472" w:type="dxa"/>
            <w:vAlign w:val="center"/>
          </w:tcPr>
          <w:p w14:paraId="1F74683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błędną polaryzacją</w:t>
            </w:r>
          </w:p>
        </w:tc>
        <w:tc>
          <w:tcPr>
            <w:tcW w:w="2830" w:type="dxa"/>
            <w:vAlign w:val="center"/>
          </w:tcPr>
          <w:p w14:paraId="4FCEB21D" w14:textId="476E7311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1B4FF591" w14:textId="77777777" w:rsidTr="000653A3">
        <w:tc>
          <w:tcPr>
            <w:tcW w:w="510" w:type="dxa"/>
            <w:vAlign w:val="center"/>
          </w:tcPr>
          <w:p w14:paraId="0E66017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</w:p>
        </w:tc>
        <w:tc>
          <w:tcPr>
            <w:tcW w:w="5472" w:type="dxa"/>
            <w:vAlign w:val="center"/>
          </w:tcPr>
          <w:p w14:paraId="7A528F0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Gwarancja na produkt</w:t>
            </w:r>
          </w:p>
        </w:tc>
        <w:tc>
          <w:tcPr>
            <w:tcW w:w="2830" w:type="dxa"/>
            <w:vAlign w:val="center"/>
          </w:tcPr>
          <w:p w14:paraId="4C45580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 lat</w:t>
            </w:r>
          </w:p>
        </w:tc>
      </w:tr>
      <w:tr w:rsidR="000653A3" w:rsidRPr="000653A3" w14:paraId="4D6FEB95" w14:textId="77777777" w:rsidTr="000653A3">
        <w:tc>
          <w:tcPr>
            <w:tcW w:w="510" w:type="dxa"/>
            <w:vAlign w:val="center"/>
          </w:tcPr>
          <w:p w14:paraId="658C856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</w:t>
            </w:r>
          </w:p>
        </w:tc>
        <w:tc>
          <w:tcPr>
            <w:tcW w:w="5472" w:type="dxa"/>
            <w:vAlign w:val="center"/>
          </w:tcPr>
          <w:p w14:paraId="5AE6B66E" w14:textId="7341339B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Minimalna moc wyjściowa</w:t>
            </w:r>
          </w:p>
        </w:tc>
        <w:tc>
          <w:tcPr>
            <w:tcW w:w="2830" w:type="dxa"/>
            <w:vAlign w:val="center"/>
          </w:tcPr>
          <w:p w14:paraId="5FF17705" w14:textId="3B1E19C0" w:rsidR="000653A3" w:rsidRPr="000653A3" w:rsidRDefault="0014293C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0653A3" w:rsidRPr="000653A3">
              <w:rPr>
                <w:rFonts w:cstheme="minorHAnsi"/>
                <w:bCs/>
              </w:rPr>
              <w:t xml:space="preserve"> kW</w:t>
            </w:r>
          </w:p>
        </w:tc>
      </w:tr>
      <w:tr w:rsidR="000653A3" w:rsidRPr="000653A3" w14:paraId="6C71F2EA" w14:textId="77777777" w:rsidTr="000653A3">
        <w:tc>
          <w:tcPr>
            <w:tcW w:w="510" w:type="dxa"/>
            <w:vAlign w:val="center"/>
          </w:tcPr>
          <w:p w14:paraId="59AD9B21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11</w:t>
            </w:r>
          </w:p>
        </w:tc>
        <w:tc>
          <w:tcPr>
            <w:tcW w:w="5472" w:type="dxa"/>
            <w:vAlign w:val="center"/>
          </w:tcPr>
          <w:p w14:paraId="74251F5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Minimalna sprawność europejska</w:t>
            </w:r>
          </w:p>
        </w:tc>
        <w:tc>
          <w:tcPr>
            <w:tcW w:w="2830" w:type="dxa"/>
            <w:vAlign w:val="center"/>
          </w:tcPr>
          <w:p w14:paraId="4F2F80ED" w14:textId="486FC9B3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  <w:r w:rsidR="0014293C">
              <w:rPr>
                <w:rFonts w:cstheme="minorHAnsi"/>
                <w:bCs/>
              </w:rPr>
              <w:t>4</w:t>
            </w:r>
            <w:r w:rsidRPr="000653A3">
              <w:rPr>
                <w:rFonts w:cstheme="minorHAnsi"/>
                <w:bCs/>
              </w:rPr>
              <w:t>,</w:t>
            </w:r>
            <w:r w:rsidR="0014293C">
              <w:rPr>
                <w:rFonts w:cstheme="minorHAnsi"/>
                <w:bCs/>
              </w:rPr>
              <w:t>5</w:t>
            </w:r>
            <w:r w:rsidRPr="000653A3">
              <w:rPr>
                <w:rFonts w:cstheme="minorHAnsi"/>
                <w:bCs/>
              </w:rPr>
              <w:t xml:space="preserve"> %</w:t>
            </w:r>
          </w:p>
        </w:tc>
      </w:tr>
      <w:tr w:rsidR="000653A3" w:rsidRPr="000653A3" w14:paraId="4C0E72E3" w14:textId="77777777" w:rsidTr="000653A3">
        <w:tc>
          <w:tcPr>
            <w:tcW w:w="510" w:type="dxa"/>
            <w:vAlign w:val="center"/>
          </w:tcPr>
          <w:p w14:paraId="6A80EDA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12</w:t>
            </w:r>
          </w:p>
        </w:tc>
        <w:tc>
          <w:tcPr>
            <w:tcW w:w="5472" w:type="dxa"/>
            <w:vAlign w:val="center"/>
          </w:tcPr>
          <w:p w14:paraId="6F29CFD8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aktualizacji oprogramowania falo</w:t>
            </w:r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30" w:type="dxa"/>
            <w:vAlign w:val="center"/>
          </w:tcPr>
          <w:p w14:paraId="321789C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0A21B7B7" w14:textId="77777777" w:rsidTr="000653A3">
        <w:trPr>
          <w:trHeight w:val="1035"/>
        </w:trPr>
        <w:tc>
          <w:tcPr>
            <w:tcW w:w="510" w:type="dxa"/>
            <w:vAlign w:val="center"/>
          </w:tcPr>
          <w:p w14:paraId="615A3A24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13</w:t>
            </w:r>
          </w:p>
        </w:tc>
        <w:tc>
          <w:tcPr>
            <w:tcW w:w="5472" w:type="dxa"/>
            <w:vAlign w:val="center"/>
          </w:tcPr>
          <w:p w14:paraId="5D756273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7B4EBAC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0" w:type="dxa"/>
            <w:vAlign w:val="center"/>
          </w:tcPr>
          <w:p w14:paraId="16605EC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551C3FE4" w14:textId="77777777" w:rsidTr="000653A3">
        <w:tc>
          <w:tcPr>
            <w:tcW w:w="510" w:type="dxa"/>
            <w:vAlign w:val="center"/>
          </w:tcPr>
          <w:p w14:paraId="4A91A7C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14</w:t>
            </w:r>
          </w:p>
        </w:tc>
        <w:tc>
          <w:tcPr>
            <w:tcW w:w="5472" w:type="dxa"/>
            <w:vAlign w:val="center"/>
          </w:tcPr>
          <w:p w14:paraId="50DE048F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Zachowanie przy nadmiernym obciążeniu</w:t>
            </w:r>
          </w:p>
          <w:p w14:paraId="7061D38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0" w:type="dxa"/>
            <w:vAlign w:val="center"/>
          </w:tcPr>
          <w:p w14:paraId="73FD3D0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Obniżenie krzywej pracy – ograniczenie mocy</w:t>
            </w:r>
          </w:p>
        </w:tc>
      </w:tr>
      <w:tr w:rsidR="000653A3" w:rsidRPr="000653A3" w14:paraId="08839783" w14:textId="77777777" w:rsidTr="000653A3">
        <w:tc>
          <w:tcPr>
            <w:tcW w:w="510" w:type="dxa"/>
            <w:vAlign w:val="center"/>
          </w:tcPr>
          <w:p w14:paraId="37CBE6C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15</w:t>
            </w:r>
          </w:p>
        </w:tc>
        <w:tc>
          <w:tcPr>
            <w:tcW w:w="5472" w:type="dxa"/>
            <w:vAlign w:val="center"/>
          </w:tcPr>
          <w:p w14:paraId="2460DE59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30" w:type="dxa"/>
            <w:vAlign w:val="center"/>
          </w:tcPr>
          <w:p w14:paraId="333EBA7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</w:tbl>
    <w:p w14:paraId="3CAC0109" w14:textId="3E3BBDA8" w:rsidR="00686E93" w:rsidRPr="000653A3" w:rsidRDefault="00686E93" w:rsidP="000653A3">
      <w:pPr>
        <w:pStyle w:val="Akapitzlist"/>
        <w:ind w:left="426"/>
        <w:jc w:val="center"/>
        <w:rPr>
          <w:rFonts w:cstheme="minorHAnsi"/>
          <w:b/>
          <w:bCs/>
        </w:rPr>
      </w:pPr>
    </w:p>
    <w:p w14:paraId="2487049F" w14:textId="77777777" w:rsidR="000653A3" w:rsidRPr="000653A3" w:rsidRDefault="000653A3" w:rsidP="0014293C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 w:rsidRPr="000653A3">
        <w:rPr>
          <w:rFonts w:cstheme="minorHAnsi"/>
          <w:b/>
          <w:bCs/>
        </w:rPr>
        <w:t>INVERTER 3-fazowy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5191"/>
        <w:gridCol w:w="2828"/>
      </w:tblGrid>
      <w:tr w:rsidR="000653A3" w:rsidRPr="000653A3" w14:paraId="4A17F755" w14:textId="77777777" w:rsidTr="000653A3">
        <w:tc>
          <w:tcPr>
            <w:tcW w:w="508" w:type="dxa"/>
            <w:vAlign w:val="center"/>
          </w:tcPr>
          <w:p w14:paraId="58D80EAE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73B80F43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28" w:type="dxa"/>
            <w:vAlign w:val="center"/>
          </w:tcPr>
          <w:p w14:paraId="772E6650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653A3" w:rsidRPr="000653A3" w14:paraId="552A6543" w14:textId="77777777" w:rsidTr="000653A3">
        <w:tc>
          <w:tcPr>
            <w:tcW w:w="508" w:type="dxa"/>
            <w:vAlign w:val="center"/>
          </w:tcPr>
          <w:p w14:paraId="147863D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</w:t>
            </w:r>
          </w:p>
        </w:tc>
        <w:tc>
          <w:tcPr>
            <w:tcW w:w="5191" w:type="dxa"/>
            <w:vAlign w:val="center"/>
          </w:tcPr>
          <w:p w14:paraId="699B7237" w14:textId="2765B8BF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Typ falownika</w:t>
            </w:r>
          </w:p>
        </w:tc>
        <w:tc>
          <w:tcPr>
            <w:tcW w:w="2828" w:type="dxa"/>
            <w:vAlign w:val="center"/>
          </w:tcPr>
          <w:p w14:paraId="0B79A7E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Beztransformatorowy</w:t>
            </w:r>
          </w:p>
        </w:tc>
      </w:tr>
      <w:tr w:rsidR="000653A3" w:rsidRPr="000653A3" w14:paraId="71D820E3" w14:textId="77777777" w:rsidTr="000653A3">
        <w:tc>
          <w:tcPr>
            <w:tcW w:w="508" w:type="dxa"/>
            <w:vAlign w:val="center"/>
          </w:tcPr>
          <w:p w14:paraId="567BA53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2</w:t>
            </w:r>
          </w:p>
        </w:tc>
        <w:tc>
          <w:tcPr>
            <w:tcW w:w="5191" w:type="dxa"/>
            <w:vAlign w:val="center"/>
          </w:tcPr>
          <w:p w14:paraId="607DFBB5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28" w:type="dxa"/>
            <w:vAlign w:val="center"/>
          </w:tcPr>
          <w:p w14:paraId="5C2E289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Wbudowany</w:t>
            </w:r>
          </w:p>
        </w:tc>
      </w:tr>
      <w:tr w:rsidR="000653A3" w:rsidRPr="000653A3" w14:paraId="377D939D" w14:textId="77777777" w:rsidTr="000653A3">
        <w:tc>
          <w:tcPr>
            <w:tcW w:w="508" w:type="dxa"/>
            <w:vAlign w:val="center"/>
          </w:tcPr>
          <w:p w14:paraId="0B72A43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</w:p>
        </w:tc>
        <w:tc>
          <w:tcPr>
            <w:tcW w:w="5191" w:type="dxa"/>
            <w:vAlign w:val="center"/>
          </w:tcPr>
          <w:p w14:paraId="4812C6A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Stopień ochrony</w:t>
            </w:r>
          </w:p>
        </w:tc>
        <w:tc>
          <w:tcPr>
            <w:tcW w:w="2828" w:type="dxa"/>
            <w:vAlign w:val="center"/>
          </w:tcPr>
          <w:p w14:paraId="135B7AA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IP 65</w:t>
            </w:r>
          </w:p>
        </w:tc>
      </w:tr>
      <w:tr w:rsidR="000653A3" w:rsidRPr="000653A3" w14:paraId="1C5F270D" w14:textId="77777777" w:rsidTr="000653A3">
        <w:tc>
          <w:tcPr>
            <w:tcW w:w="508" w:type="dxa"/>
            <w:vAlign w:val="center"/>
          </w:tcPr>
          <w:p w14:paraId="6794CF4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4</w:t>
            </w:r>
          </w:p>
        </w:tc>
        <w:tc>
          <w:tcPr>
            <w:tcW w:w="5191" w:type="dxa"/>
            <w:vAlign w:val="center"/>
          </w:tcPr>
          <w:p w14:paraId="52E1413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Temperatura pracy</w:t>
            </w:r>
          </w:p>
        </w:tc>
        <w:tc>
          <w:tcPr>
            <w:tcW w:w="2828" w:type="dxa"/>
            <w:vAlign w:val="center"/>
          </w:tcPr>
          <w:p w14:paraId="2690CEE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 xml:space="preserve">od -20 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 do +50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</w:t>
            </w:r>
          </w:p>
        </w:tc>
      </w:tr>
      <w:tr w:rsidR="000653A3" w:rsidRPr="000653A3" w14:paraId="19E2922C" w14:textId="77777777" w:rsidTr="000653A3">
        <w:tc>
          <w:tcPr>
            <w:tcW w:w="508" w:type="dxa"/>
            <w:vAlign w:val="center"/>
          </w:tcPr>
          <w:p w14:paraId="0969E61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5</w:t>
            </w:r>
          </w:p>
        </w:tc>
        <w:tc>
          <w:tcPr>
            <w:tcW w:w="5191" w:type="dxa"/>
            <w:vAlign w:val="center"/>
          </w:tcPr>
          <w:p w14:paraId="3EAD5F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Pomiar izolacji po stronie DC</w:t>
            </w:r>
          </w:p>
        </w:tc>
        <w:tc>
          <w:tcPr>
            <w:tcW w:w="2828" w:type="dxa"/>
            <w:vAlign w:val="center"/>
          </w:tcPr>
          <w:p w14:paraId="1C26DC6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59C28922" w14:textId="77777777" w:rsidTr="000653A3">
        <w:tc>
          <w:tcPr>
            <w:tcW w:w="508" w:type="dxa"/>
            <w:vAlign w:val="center"/>
          </w:tcPr>
          <w:p w14:paraId="240E564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6</w:t>
            </w:r>
          </w:p>
        </w:tc>
        <w:tc>
          <w:tcPr>
            <w:tcW w:w="5191" w:type="dxa"/>
            <w:vAlign w:val="center"/>
          </w:tcPr>
          <w:p w14:paraId="551100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pracą wyspową</w:t>
            </w:r>
          </w:p>
        </w:tc>
        <w:tc>
          <w:tcPr>
            <w:tcW w:w="2828" w:type="dxa"/>
            <w:vAlign w:val="center"/>
          </w:tcPr>
          <w:p w14:paraId="083E5153" w14:textId="046D3F8C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1629083E" w14:textId="77777777" w:rsidTr="000653A3">
        <w:tc>
          <w:tcPr>
            <w:tcW w:w="508" w:type="dxa"/>
            <w:vAlign w:val="center"/>
          </w:tcPr>
          <w:p w14:paraId="1713CF18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7</w:t>
            </w:r>
          </w:p>
        </w:tc>
        <w:tc>
          <w:tcPr>
            <w:tcW w:w="5191" w:type="dxa"/>
            <w:vAlign w:val="center"/>
          </w:tcPr>
          <w:p w14:paraId="6DFC9B3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Monitoring parametrów sieci</w:t>
            </w:r>
          </w:p>
        </w:tc>
        <w:tc>
          <w:tcPr>
            <w:tcW w:w="2828" w:type="dxa"/>
            <w:vAlign w:val="center"/>
          </w:tcPr>
          <w:p w14:paraId="0EDB8279" w14:textId="6E2B8E43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4E1ECDE5" w14:textId="77777777" w:rsidTr="000653A3">
        <w:tc>
          <w:tcPr>
            <w:tcW w:w="508" w:type="dxa"/>
            <w:vAlign w:val="center"/>
          </w:tcPr>
          <w:p w14:paraId="3F2DF36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8</w:t>
            </w:r>
          </w:p>
        </w:tc>
        <w:tc>
          <w:tcPr>
            <w:tcW w:w="5191" w:type="dxa"/>
            <w:vAlign w:val="center"/>
          </w:tcPr>
          <w:p w14:paraId="60DFE88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błędną polaryzacją</w:t>
            </w:r>
          </w:p>
        </w:tc>
        <w:tc>
          <w:tcPr>
            <w:tcW w:w="2828" w:type="dxa"/>
            <w:vAlign w:val="center"/>
          </w:tcPr>
          <w:p w14:paraId="08E82D4E" w14:textId="17FD8738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2EA3F4A5" w14:textId="77777777" w:rsidTr="000653A3">
        <w:tc>
          <w:tcPr>
            <w:tcW w:w="508" w:type="dxa"/>
            <w:vAlign w:val="center"/>
          </w:tcPr>
          <w:p w14:paraId="0ECDABC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</w:p>
        </w:tc>
        <w:tc>
          <w:tcPr>
            <w:tcW w:w="5191" w:type="dxa"/>
            <w:vAlign w:val="center"/>
          </w:tcPr>
          <w:p w14:paraId="0342AB4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Gwarancja na produkt</w:t>
            </w:r>
          </w:p>
        </w:tc>
        <w:tc>
          <w:tcPr>
            <w:tcW w:w="2828" w:type="dxa"/>
            <w:vAlign w:val="center"/>
          </w:tcPr>
          <w:p w14:paraId="2FB0D9E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 lat</w:t>
            </w:r>
          </w:p>
        </w:tc>
      </w:tr>
      <w:tr w:rsidR="000653A3" w:rsidRPr="000653A3" w14:paraId="7A3FDB63" w14:textId="77777777" w:rsidTr="000653A3">
        <w:tc>
          <w:tcPr>
            <w:tcW w:w="508" w:type="dxa"/>
            <w:vAlign w:val="center"/>
          </w:tcPr>
          <w:p w14:paraId="62ED2F3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</w:t>
            </w:r>
          </w:p>
        </w:tc>
        <w:tc>
          <w:tcPr>
            <w:tcW w:w="5191" w:type="dxa"/>
            <w:vAlign w:val="center"/>
          </w:tcPr>
          <w:p w14:paraId="403A1412" w14:textId="743931F4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0F20D95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 kW</w:t>
            </w:r>
          </w:p>
        </w:tc>
      </w:tr>
      <w:tr w:rsidR="000653A3" w:rsidRPr="000653A3" w14:paraId="18EAC158" w14:textId="77777777" w:rsidTr="000653A3">
        <w:tc>
          <w:tcPr>
            <w:tcW w:w="508" w:type="dxa"/>
            <w:vAlign w:val="center"/>
          </w:tcPr>
          <w:p w14:paraId="7ED068E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11</w:t>
            </w:r>
          </w:p>
        </w:tc>
        <w:tc>
          <w:tcPr>
            <w:tcW w:w="5191" w:type="dxa"/>
            <w:vAlign w:val="center"/>
          </w:tcPr>
          <w:p w14:paraId="1C55ADE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Minimalna sprawność europejska</w:t>
            </w:r>
          </w:p>
        </w:tc>
        <w:tc>
          <w:tcPr>
            <w:tcW w:w="2828" w:type="dxa"/>
            <w:vAlign w:val="center"/>
          </w:tcPr>
          <w:p w14:paraId="1DFD49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97,4 %</w:t>
            </w:r>
          </w:p>
        </w:tc>
      </w:tr>
      <w:tr w:rsidR="000653A3" w:rsidRPr="000653A3" w14:paraId="754B93A6" w14:textId="77777777" w:rsidTr="000653A3">
        <w:tc>
          <w:tcPr>
            <w:tcW w:w="508" w:type="dxa"/>
            <w:vAlign w:val="center"/>
          </w:tcPr>
          <w:p w14:paraId="0107FE5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12</w:t>
            </w:r>
          </w:p>
        </w:tc>
        <w:tc>
          <w:tcPr>
            <w:tcW w:w="5191" w:type="dxa"/>
            <w:vAlign w:val="center"/>
          </w:tcPr>
          <w:p w14:paraId="2AB56AB5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aktualizacji oprogramowania falo</w:t>
            </w:r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28" w:type="dxa"/>
            <w:vAlign w:val="center"/>
          </w:tcPr>
          <w:p w14:paraId="0CCB7B7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3C761A1D" w14:textId="77777777" w:rsidTr="000653A3">
        <w:tc>
          <w:tcPr>
            <w:tcW w:w="508" w:type="dxa"/>
            <w:vAlign w:val="center"/>
          </w:tcPr>
          <w:p w14:paraId="6F6C379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13</w:t>
            </w:r>
          </w:p>
        </w:tc>
        <w:tc>
          <w:tcPr>
            <w:tcW w:w="5191" w:type="dxa"/>
            <w:vAlign w:val="center"/>
          </w:tcPr>
          <w:p w14:paraId="259D437F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1D33161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4BE21CC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723039D2" w14:textId="77777777" w:rsidTr="000653A3">
        <w:tc>
          <w:tcPr>
            <w:tcW w:w="508" w:type="dxa"/>
            <w:vAlign w:val="center"/>
          </w:tcPr>
          <w:p w14:paraId="19D4A9F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14</w:t>
            </w:r>
          </w:p>
        </w:tc>
        <w:tc>
          <w:tcPr>
            <w:tcW w:w="5191" w:type="dxa"/>
            <w:vAlign w:val="center"/>
          </w:tcPr>
          <w:p w14:paraId="0E8A5EDA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Zachowanie przy nadmiernym obciążeniu</w:t>
            </w:r>
          </w:p>
          <w:p w14:paraId="6D65820C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6A3AF0A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Obniżenie krzywej pracy – ograniczenie mocy</w:t>
            </w:r>
          </w:p>
        </w:tc>
      </w:tr>
      <w:tr w:rsidR="000653A3" w:rsidRPr="000653A3" w14:paraId="633C22C9" w14:textId="77777777" w:rsidTr="000653A3">
        <w:tc>
          <w:tcPr>
            <w:tcW w:w="508" w:type="dxa"/>
            <w:vAlign w:val="center"/>
          </w:tcPr>
          <w:p w14:paraId="3F271BBC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15</w:t>
            </w:r>
          </w:p>
        </w:tc>
        <w:tc>
          <w:tcPr>
            <w:tcW w:w="5191" w:type="dxa"/>
            <w:vAlign w:val="center"/>
          </w:tcPr>
          <w:p w14:paraId="5A5FCB3E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28" w:type="dxa"/>
            <w:vAlign w:val="center"/>
          </w:tcPr>
          <w:p w14:paraId="2805027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</w:tbl>
    <w:p w14:paraId="14E7B08C" w14:textId="115A1CBE" w:rsidR="000653A3" w:rsidRDefault="000653A3" w:rsidP="00792447">
      <w:pPr>
        <w:pStyle w:val="Akapitzlist"/>
        <w:ind w:left="426"/>
        <w:rPr>
          <w:rFonts w:ascii="Cambria" w:hAnsi="Cambria"/>
          <w:b/>
          <w:bCs/>
          <w:sz w:val="28"/>
          <w:szCs w:val="28"/>
        </w:rPr>
      </w:pPr>
    </w:p>
    <w:p w14:paraId="490D65C3" w14:textId="5BC1AFBD" w:rsidR="0014293C" w:rsidRPr="00DD084E" w:rsidRDefault="0014293C" w:rsidP="00DD084E">
      <w:pPr>
        <w:pStyle w:val="Akapitzlist"/>
        <w:numPr>
          <w:ilvl w:val="0"/>
          <w:numId w:val="1"/>
        </w:numPr>
        <w:ind w:left="284"/>
        <w:rPr>
          <w:rFonts w:ascii="Cambria" w:hAnsi="Cambria"/>
          <w:b/>
          <w:bCs/>
          <w:sz w:val="28"/>
          <w:szCs w:val="28"/>
        </w:rPr>
      </w:pPr>
      <w:r w:rsidRPr="0022474F">
        <w:rPr>
          <w:rFonts w:ascii="Cambria" w:hAnsi="Cambria"/>
          <w:b/>
          <w:bCs/>
          <w:sz w:val="28"/>
          <w:szCs w:val="28"/>
        </w:rPr>
        <w:t xml:space="preserve">Moduł fotowoltaiczny – </w:t>
      </w:r>
      <w:r w:rsidR="00DD084E" w:rsidRPr="00DD084E">
        <w:rPr>
          <w:rFonts w:ascii="Cambria" w:hAnsi="Cambria"/>
          <w:b/>
          <w:bCs/>
          <w:sz w:val="28"/>
          <w:szCs w:val="28"/>
        </w:rPr>
        <w:t>sprawozdanie</w:t>
      </w:r>
      <w:r w:rsidRPr="00DD084E">
        <w:rPr>
          <w:rFonts w:ascii="Cambria" w:hAnsi="Cambria"/>
          <w:b/>
          <w:bCs/>
          <w:sz w:val="28"/>
          <w:szCs w:val="28"/>
        </w:rPr>
        <w:t xml:space="preserve"> z badań</w:t>
      </w:r>
    </w:p>
    <w:p w14:paraId="22CC20D9" w14:textId="0C14DFBB" w:rsidR="0014293C" w:rsidRPr="0022474F" w:rsidRDefault="0014293C" w:rsidP="0014293C">
      <w:pPr>
        <w:pStyle w:val="Akapitzlist"/>
        <w:ind w:left="284"/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986"/>
        <w:gridCol w:w="3466"/>
      </w:tblGrid>
      <w:tr w:rsidR="0014293C" w:rsidRPr="0022474F" w14:paraId="129A54A3" w14:textId="77777777" w:rsidTr="00B64B4D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4A5530A8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986" w:type="dxa"/>
            <w:shd w:val="clear" w:color="auto" w:fill="D9D9D9" w:themeFill="background1" w:themeFillShade="D9"/>
            <w:vAlign w:val="center"/>
            <w:hideMark/>
          </w:tcPr>
          <w:p w14:paraId="413880D6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  <w:hideMark/>
          </w:tcPr>
          <w:p w14:paraId="2FB374F3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14293C" w:rsidRPr="0022474F" w14:paraId="17ACA541" w14:textId="77777777" w:rsidTr="00B64B4D">
        <w:trPr>
          <w:trHeight w:val="567"/>
        </w:trPr>
        <w:tc>
          <w:tcPr>
            <w:tcW w:w="325" w:type="dxa"/>
            <w:vAlign w:val="center"/>
            <w:hideMark/>
          </w:tcPr>
          <w:p w14:paraId="45ADBA32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14:paraId="34CCE6DB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Moc modułu</w:t>
            </w:r>
          </w:p>
        </w:tc>
        <w:tc>
          <w:tcPr>
            <w:tcW w:w="3466" w:type="dxa"/>
            <w:vAlign w:val="center"/>
            <w:hideMark/>
          </w:tcPr>
          <w:p w14:paraId="33C13F78" w14:textId="2E65EB9B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Min.: 340 </w:t>
            </w:r>
            <w:proofErr w:type="spellStart"/>
            <w:r w:rsidRPr="0022474F">
              <w:rPr>
                <w:sz w:val="20"/>
                <w:szCs w:val="20"/>
              </w:rPr>
              <w:t>Wp</w:t>
            </w:r>
            <w:proofErr w:type="spellEnd"/>
            <w:r w:rsidRPr="0022474F">
              <w:rPr>
                <w:sz w:val="20"/>
                <w:szCs w:val="20"/>
              </w:rPr>
              <w:t xml:space="preserve"> </w:t>
            </w:r>
          </w:p>
        </w:tc>
      </w:tr>
      <w:tr w:rsidR="0014293C" w:rsidRPr="0022474F" w14:paraId="7F142BDA" w14:textId="77777777" w:rsidTr="00B64B4D">
        <w:trPr>
          <w:trHeight w:val="882"/>
        </w:trPr>
        <w:tc>
          <w:tcPr>
            <w:tcW w:w="325" w:type="dxa"/>
            <w:vAlign w:val="center"/>
            <w:hideMark/>
          </w:tcPr>
          <w:p w14:paraId="554C6D1A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14:paraId="70026B04" w14:textId="77777777" w:rsidR="0014293C" w:rsidRPr="0022474F" w:rsidRDefault="0014293C" w:rsidP="00B64B4D">
            <w:pPr>
              <w:rPr>
                <w:sz w:val="20"/>
                <w:szCs w:val="20"/>
              </w:rPr>
            </w:pPr>
            <w:r w:rsidRPr="0022474F">
              <w:rPr>
                <w:sz w:val="20"/>
                <w:szCs w:val="20"/>
              </w:rPr>
              <w:t xml:space="preserve">Sprawność modułu </w:t>
            </w:r>
          </w:p>
        </w:tc>
        <w:tc>
          <w:tcPr>
            <w:tcW w:w="3466" w:type="dxa"/>
            <w:vAlign w:val="center"/>
            <w:hideMark/>
          </w:tcPr>
          <w:p w14:paraId="27D059DD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Min.: 20,1 % </w:t>
            </w:r>
          </w:p>
        </w:tc>
      </w:tr>
      <w:tr w:rsidR="0014293C" w:rsidRPr="0022474F" w14:paraId="1C8671C6" w14:textId="77777777" w:rsidTr="00B64B4D">
        <w:trPr>
          <w:trHeight w:val="974"/>
        </w:trPr>
        <w:tc>
          <w:tcPr>
            <w:tcW w:w="325" w:type="dxa"/>
            <w:vAlign w:val="center"/>
            <w:hideMark/>
          </w:tcPr>
          <w:p w14:paraId="43E34FB8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14:paraId="027613B3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Współczynnik temp. dla </w:t>
            </w:r>
            <w:proofErr w:type="spellStart"/>
            <w:r w:rsidRPr="0022474F">
              <w:rPr>
                <w:sz w:val="20"/>
                <w:szCs w:val="20"/>
              </w:rPr>
              <w:t>Pmax</w:t>
            </w:r>
            <w:proofErr w:type="spellEnd"/>
            <w:r w:rsidRPr="00224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vAlign w:val="center"/>
            <w:hideMark/>
          </w:tcPr>
          <w:p w14:paraId="06DE62F1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-0,34 %/˚C   (zakres o d 0 do -0,34 %/˚C)</w:t>
            </w:r>
          </w:p>
        </w:tc>
      </w:tr>
      <w:tr w:rsidR="0014293C" w:rsidRPr="0022474F" w14:paraId="11F4F8E4" w14:textId="77777777" w:rsidTr="00B64B4D">
        <w:trPr>
          <w:trHeight w:val="815"/>
        </w:trPr>
        <w:tc>
          <w:tcPr>
            <w:tcW w:w="325" w:type="dxa"/>
            <w:vAlign w:val="center"/>
            <w:hideMark/>
          </w:tcPr>
          <w:p w14:paraId="6CC78891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4</w:t>
            </w:r>
          </w:p>
        </w:tc>
        <w:tc>
          <w:tcPr>
            <w:tcW w:w="4986" w:type="dxa"/>
            <w:vAlign w:val="center"/>
            <w:hideMark/>
          </w:tcPr>
          <w:p w14:paraId="3DCF16DA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Powierzchnia modułu </w:t>
            </w:r>
          </w:p>
        </w:tc>
        <w:tc>
          <w:tcPr>
            <w:tcW w:w="3466" w:type="dxa"/>
            <w:vAlign w:val="center"/>
            <w:hideMark/>
          </w:tcPr>
          <w:p w14:paraId="4CAC8847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Max.: 1,915 m</w:t>
            </w:r>
            <w:r w:rsidRPr="0022474F">
              <w:rPr>
                <w:sz w:val="20"/>
                <w:szCs w:val="20"/>
                <w:vertAlign w:val="superscript"/>
              </w:rPr>
              <w:t xml:space="preserve">2 </w:t>
            </w:r>
          </w:p>
        </w:tc>
      </w:tr>
    </w:tbl>
    <w:p w14:paraId="17D7B392" w14:textId="77777777" w:rsidR="0014293C" w:rsidRPr="0014293C" w:rsidRDefault="0014293C" w:rsidP="0014293C">
      <w:pPr>
        <w:pStyle w:val="Akapitzlist"/>
        <w:ind w:left="284"/>
        <w:rPr>
          <w:rFonts w:ascii="Cambria" w:hAnsi="Cambria"/>
          <w:b/>
          <w:bCs/>
          <w:sz w:val="28"/>
          <w:szCs w:val="28"/>
        </w:rPr>
      </w:pPr>
    </w:p>
    <w:sectPr w:rsidR="0014293C" w:rsidRPr="0014293C" w:rsidSect="000653A3">
      <w:headerReference w:type="default" r:id="rId7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8A2C" w14:textId="77777777" w:rsidR="00FB6D32" w:rsidRDefault="00FB6D32" w:rsidP="00B469B1">
      <w:r>
        <w:separator/>
      </w:r>
    </w:p>
  </w:endnote>
  <w:endnote w:type="continuationSeparator" w:id="0">
    <w:p w14:paraId="5416654A" w14:textId="77777777" w:rsidR="00FB6D32" w:rsidRDefault="00FB6D32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6AADE" w14:textId="77777777" w:rsidR="00FB6D32" w:rsidRDefault="00FB6D32" w:rsidP="00B469B1">
      <w:r>
        <w:separator/>
      </w:r>
    </w:p>
  </w:footnote>
  <w:footnote w:type="continuationSeparator" w:id="0">
    <w:p w14:paraId="1487C1A2" w14:textId="77777777" w:rsidR="00FB6D32" w:rsidRDefault="00FB6D32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1A59" w14:textId="77777777" w:rsidR="00B1336C" w:rsidRDefault="00B1336C" w:rsidP="00CB1FCC">
    <w:pPr>
      <w:pStyle w:val="Nagwek"/>
      <w:rPr>
        <w:szCs w:val="20"/>
      </w:rPr>
    </w:pPr>
    <w:r>
      <w:rPr>
        <w:noProof/>
        <w:lang w:eastAsia="pl-PL"/>
      </w:rPr>
      <w:drawing>
        <wp:inline distT="0" distB="0" distL="0" distR="0" wp14:anchorId="602D89A6" wp14:editId="4E067C12">
          <wp:extent cx="5753735" cy="106870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8919D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326548">
      <w:rPr>
        <w:rFonts w:ascii="Cambria" w:hAnsi="Cambria"/>
        <w:b/>
        <w:bCs/>
        <w:i/>
        <w:color w:val="000000"/>
        <w:sz w:val="18"/>
        <w:szCs w:val="18"/>
      </w:rPr>
      <w:t>ENERGIA ZE SŁOŃCA W GMINIE LUDWIN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5F87003C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920F395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1C2E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0B"/>
    <w:rsid w:val="00064431"/>
    <w:rsid w:val="000653A3"/>
    <w:rsid w:val="00085A2B"/>
    <w:rsid w:val="000D1C9E"/>
    <w:rsid w:val="000F7C1A"/>
    <w:rsid w:val="0014293C"/>
    <w:rsid w:val="00146EF8"/>
    <w:rsid w:val="001647E8"/>
    <w:rsid w:val="00196AB4"/>
    <w:rsid w:val="001D4840"/>
    <w:rsid w:val="0022474F"/>
    <w:rsid w:val="002344F3"/>
    <w:rsid w:val="002918E2"/>
    <w:rsid w:val="002A1CBF"/>
    <w:rsid w:val="002F1FFD"/>
    <w:rsid w:val="002F5773"/>
    <w:rsid w:val="00332D3F"/>
    <w:rsid w:val="003500CF"/>
    <w:rsid w:val="00421A26"/>
    <w:rsid w:val="00457662"/>
    <w:rsid w:val="004832FD"/>
    <w:rsid w:val="004C2ADD"/>
    <w:rsid w:val="004C5F52"/>
    <w:rsid w:val="0051170F"/>
    <w:rsid w:val="0053368B"/>
    <w:rsid w:val="00565266"/>
    <w:rsid w:val="00592B6F"/>
    <w:rsid w:val="005B022B"/>
    <w:rsid w:val="005D41FA"/>
    <w:rsid w:val="005D55CA"/>
    <w:rsid w:val="0063570F"/>
    <w:rsid w:val="00682D77"/>
    <w:rsid w:val="00686E93"/>
    <w:rsid w:val="006B59E6"/>
    <w:rsid w:val="0077704B"/>
    <w:rsid w:val="0079212D"/>
    <w:rsid w:val="00792447"/>
    <w:rsid w:val="007A35E2"/>
    <w:rsid w:val="007B3A5C"/>
    <w:rsid w:val="007F7ABE"/>
    <w:rsid w:val="0082100B"/>
    <w:rsid w:val="00861875"/>
    <w:rsid w:val="0088155D"/>
    <w:rsid w:val="008D1FF9"/>
    <w:rsid w:val="008E4513"/>
    <w:rsid w:val="00907A73"/>
    <w:rsid w:val="009712AE"/>
    <w:rsid w:val="00976327"/>
    <w:rsid w:val="00981FC7"/>
    <w:rsid w:val="009F7A22"/>
    <w:rsid w:val="00A1198C"/>
    <w:rsid w:val="00B11418"/>
    <w:rsid w:val="00B1336C"/>
    <w:rsid w:val="00B469B1"/>
    <w:rsid w:val="00B517E0"/>
    <w:rsid w:val="00BB6188"/>
    <w:rsid w:val="00BC4BDD"/>
    <w:rsid w:val="00BF4F84"/>
    <w:rsid w:val="00C405CA"/>
    <w:rsid w:val="00C43842"/>
    <w:rsid w:val="00C52F77"/>
    <w:rsid w:val="00C62C7E"/>
    <w:rsid w:val="00C872B4"/>
    <w:rsid w:val="00CB1FCC"/>
    <w:rsid w:val="00DD084E"/>
    <w:rsid w:val="00DF3AAD"/>
    <w:rsid w:val="00E74801"/>
    <w:rsid w:val="00E94F23"/>
    <w:rsid w:val="00F15E1E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docId w15:val="{ECEB30FA-A63F-4191-B6C6-E17BD43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Anna</cp:lastModifiedBy>
  <cp:revision>2</cp:revision>
  <dcterms:created xsi:type="dcterms:W3CDTF">2020-11-24T13:10:00Z</dcterms:created>
  <dcterms:modified xsi:type="dcterms:W3CDTF">2020-11-24T13:10:00Z</dcterms:modified>
</cp:coreProperties>
</file>