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6B" w:rsidRPr="00142452" w:rsidRDefault="00AE1ED3" w:rsidP="006F2B6B">
      <w:pPr>
        <w:tabs>
          <w:tab w:val="left" w:pos="1515"/>
        </w:tabs>
        <w:rPr>
          <w:b/>
          <w:bCs/>
          <w:iCs/>
        </w:rPr>
      </w:pPr>
      <w:r>
        <w:rPr>
          <w:b/>
          <w:bCs/>
          <w:iCs/>
        </w:rPr>
        <w:t>RG. 0002.10</w:t>
      </w:r>
      <w:r w:rsidR="00CC0035">
        <w:rPr>
          <w:b/>
          <w:bCs/>
          <w:iCs/>
        </w:rPr>
        <w:t>.2015</w:t>
      </w:r>
      <w:r w:rsidR="006F2B6B" w:rsidRPr="00142452">
        <w:rPr>
          <w:b/>
          <w:bCs/>
          <w:iCs/>
        </w:rPr>
        <w:t xml:space="preserve">                                </w:t>
      </w:r>
      <w:r w:rsidR="006F2B6B">
        <w:rPr>
          <w:b/>
          <w:bCs/>
          <w:iCs/>
        </w:rPr>
        <w:t xml:space="preserve">                       </w:t>
      </w:r>
      <w:r w:rsidR="001A293D">
        <w:rPr>
          <w:b/>
          <w:bCs/>
          <w:iCs/>
        </w:rPr>
        <w:t xml:space="preserve">           </w:t>
      </w:r>
      <w:r w:rsidR="00F4505E">
        <w:rPr>
          <w:b/>
          <w:bCs/>
          <w:iCs/>
        </w:rPr>
        <w:t xml:space="preserve"> </w:t>
      </w:r>
      <w:r w:rsidR="006F2B6B" w:rsidRPr="00142452">
        <w:t xml:space="preserve">Ludwin, dnia </w:t>
      </w:r>
      <w:r>
        <w:t>14 września</w:t>
      </w:r>
      <w:r w:rsidR="00F1316B">
        <w:t xml:space="preserve"> </w:t>
      </w:r>
      <w:r w:rsidR="00A871A7">
        <w:t xml:space="preserve">2015 r. </w:t>
      </w:r>
    </w:p>
    <w:p w:rsidR="006F2B6B" w:rsidRPr="00142452" w:rsidRDefault="006F2B6B" w:rsidP="006F2B6B">
      <w:pPr>
        <w:rPr>
          <w:b/>
        </w:rPr>
      </w:pPr>
    </w:p>
    <w:p w:rsidR="006F2B6B" w:rsidRPr="00142452" w:rsidRDefault="006F2B6B" w:rsidP="006F2B6B">
      <w:pPr>
        <w:rPr>
          <w:b/>
        </w:rPr>
      </w:pPr>
      <w:r w:rsidRPr="00142452">
        <w:rPr>
          <w:b/>
        </w:rPr>
        <w:t xml:space="preserve">                                                                                 </w:t>
      </w:r>
    </w:p>
    <w:p w:rsidR="006F2B6B" w:rsidRPr="00142452" w:rsidRDefault="006F2B6B" w:rsidP="006F2B6B">
      <w:pPr>
        <w:rPr>
          <w:b/>
        </w:rPr>
      </w:pPr>
      <w:r w:rsidRPr="00142452">
        <w:rPr>
          <w:b/>
        </w:rPr>
        <w:t xml:space="preserve">                                                                                   </w:t>
      </w:r>
    </w:p>
    <w:p w:rsidR="006F2B6B" w:rsidRPr="00142452" w:rsidRDefault="006F2B6B" w:rsidP="006F2B6B">
      <w:pPr>
        <w:rPr>
          <w:b/>
        </w:rPr>
      </w:pPr>
    </w:p>
    <w:p w:rsidR="006F2B6B" w:rsidRPr="00142452" w:rsidRDefault="006F2B6B" w:rsidP="006F2B6B">
      <w:pPr>
        <w:rPr>
          <w:b/>
        </w:rPr>
      </w:pPr>
      <w:r w:rsidRPr="00142452">
        <w:rPr>
          <w:b/>
        </w:rPr>
        <w:t xml:space="preserve">                                                                                          MIESZKAŃCY GMINY LUDWIN</w:t>
      </w:r>
    </w:p>
    <w:p w:rsidR="006F2B6B" w:rsidRPr="00142452" w:rsidRDefault="006F2B6B" w:rsidP="006F2B6B">
      <w:pPr>
        <w:tabs>
          <w:tab w:val="left" w:pos="1515"/>
        </w:tabs>
        <w:rPr>
          <w:b/>
          <w:bCs/>
          <w:iCs/>
        </w:rPr>
      </w:pPr>
      <w:r w:rsidRPr="00142452">
        <w:rPr>
          <w:b/>
          <w:bCs/>
          <w:iCs/>
        </w:rPr>
        <w:t xml:space="preserve">                                        </w:t>
      </w:r>
    </w:p>
    <w:p w:rsidR="006F2B6B" w:rsidRPr="00142452" w:rsidRDefault="006F2B6B" w:rsidP="006F2B6B">
      <w:pPr>
        <w:tabs>
          <w:tab w:val="left" w:pos="1515"/>
        </w:tabs>
        <w:rPr>
          <w:b/>
          <w:bCs/>
          <w:iCs/>
        </w:rPr>
      </w:pPr>
    </w:p>
    <w:p w:rsidR="006F2B6B" w:rsidRPr="00142452" w:rsidRDefault="006F2B6B" w:rsidP="006F2B6B">
      <w:pPr>
        <w:tabs>
          <w:tab w:val="left" w:pos="1515"/>
        </w:tabs>
        <w:rPr>
          <w:b/>
          <w:bCs/>
          <w:iCs/>
        </w:rPr>
      </w:pPr>
    </w:p>
    <w:p w:rsidR="006F2B6B" w:rsidRPr="00142452" w:rsidRDefault="006F2B6B" w:rsidP="006F2B6B">
      <w:pPr>
        <w:tabs>
          <w:tab w:val="left" w:pos="1515"/>
        </w:tabs>
      </w:pPr>
      <w:r w:rsidRPr="00142452">
        <w:rPr>
          <w:b/>
          <w:bCs/>
          <w:iCs/>
        </w:rPr>
        <w:t xml:space="preserve">                </w:t>
      </w:r>
      <w:r w:rsidRPr="00142452">
        <w:tab/>
      </w:r>
    </w:p>
    <w:p w:rsidR="006F2B6B" w:rsidRPr="005244ED" w:rsidRDefault="006F2B6B" w:rsidP="006F2B6B">
      <w:pPr>
        <w:spacing w:line="360" w:lineRule="auto"/>
        <w:jc w:val="both"/>
      </w:pPr>
      <w:r w:rsidRPr="00142452">
        <w:rPr>
          <w:b/>
        </w:rPr>
        <w:t xml:space="preserve">                            </w:t>
      </w:r>
      <w:r w:rsidRPr="00142452">
        <w:t xml:space="preserve">Informuję, że w dniu </w:t>
      </w:r>
      <w:r w:rsidR="00AE1ED3">
        <w:rPr>
          <w:b/>
        </w:rPr>
        <w:t>21 września</w:t>
      </w:r>
      <w:r w:rsidR="00A871A7">
        <w:rPr>
          <w:b/>
        </w:rPr>
        <w:t xml:space="preserve"> 2015</w:t>
      </w:r>
      <w:r w:rsidRPr="00142452">
        <w:rPr>
          <w:b/>
        </w:rPr>
        <w:t xml:space="preserve"> r.</w:t>
      </w:r>
      <w:r w:rsidRPr="00142452">
        <w:t xml:space="preserve"> (</w:t>
      </w:r>
      <w:r w:rsidR="00AE1ED3">
        <w:t>poniedziałek) o godz. 12</w:t>
      </w:r>
      <w:r w:rsidRPr="00142452">
        <w:t xml:space="preserve"> ºº w lokalu </w:t>
      </w:r>
      <w:r w:rsidR="00736386">
        <w:t>Urzędu Gminy</w:t>
      </w:r>
      <w:r w:rsidR="00CD6942">
        <w:t xml:space="preserve"> w Ludwinie</w:t>
      </w:r>
      <w:r w:rsidRPr="00142452">
        <w:t xml:space="preserve"> odbędzie się </w:t>
      </w:r>
      <w:r w:rsidR="00AE1ED3">
        <w:rPr>
          <w:b/>
        </w:rPr>
        <w:t>X</w:t>
      </w:r>
      <w:r w:rsidRPr="00142452">
        <w:rPr>
          <w:b/>
        </w:rPr>
        <w:t xml:space="preserve"> </w:t>
      </w:r>
      <w:r>
        <w:rPr>
          <w:b/>
        </w:rPr>
        <w:t xml:space="preserve">Sesja </w:t>
      </w:r>
      <w:r w:rsidRPr="005244ED">
        <w:rPr>
          <w:b/>
        </w:rPr>
        <w:t>Rady Gminy</w:t>
      </w:r>
      <w:r w:rsidRPr="005244ED">
        <w:t xml:space="preserve"> </w:t>
      </w:r>
      <w:r w:rsidRPr="005244ED">
        <w:rPr>
          <w:b/>
        </w:rPr>
        <w:t xml:space="preserve">w Ludwinie </w:t>
      </w:r>
      <w:r w:rsidRPr="005244ED">
        <w:t xml:space="preserve">z porządkiem obrad podanym poniżej. </w:t>
      </w:r>
    </w:p>
    <w:p w:rsidR="00C345EC" w:rsidRDefault="00C345EC" w:rsidP="00C345EC">
      <w:pPr>
        <w:pStyle w:val="Tekstpodstawowy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Proponowany porządek obrad:</w:t>
      </w:r>
    </w:p>
    <w:p w:rsidR="00AE1ED3" w:rsidRPr="00AE1ED3" w:rsidRDefault="00AE1ED3" w:rsidP="00AE1ED3">
      <w:pPr>
        <w:numPr>
          <w:ilvl w:val="0"/>
          <w:numId w:val="2"/>
        </w:numPr>
        <w:jc w:val="both"/>
      </w:pPr>
      <w:r w:rsidRPr="00AE1ED3">
        <w:t>Otwarcie sesji.</w:t>
      </w:r>
    </w:p>
    <w:p w:rsidR="00AE1ED3" w:rsidRPr="00AE1ED3" w:rsidRDefault="00AE1ED3" w:rsidP="00AE1ED3">
      <w:pPr>
        <w:numPr>
          <w:ilvl w:val="0"/>
          <w:numId w:val="2"/>
        </w:numPr>
        <w:jc w:val="both"/>
      </w:pPr>
      <w:r w:rsidRPr="00AE1ED3">
        <w:t xml:space="preserve">Wręczenie radnej zaświadczeń o wyborze. </w:t>
      </w:r>
    </w:p>
    <w:p w:rsidR="00AE1ED3" w:rsidRPr="00AE1ED3" w:rsidRDefault="00AE1ED3" w:rsidP="00AE1ED3">
      <w:pPr>
        <w:numPr>
          <w:ilvl w:val="0"/>
          <w:numId w:val="2"/>
        </w:numPr>
        <w:jc w:val="both"/>
        <w:rPr>
          <w:iCs/>
        </w:rPr>
      </w:pPr>
      <w:r w:rsidRPr="00AE1ED3">
        <w:t>Ślubowanie nowo wybranej radnej.</w:t>
      </w:r>
    </w:p>
    <w:p w:rsidR="00AE1ED3" w:rsidRPr="00AE1ED3" w:rsidRDefault="00AE1ED3" w:rsidP="00AE1ED3">
      <w:pPr>
        <w:numPr>
          <w:ilvl w:val="0"/>
          <w:numId w:val="2"/>
        </w:numPr>
        <w:jc w:val="both"/>
        <w:rPr>
          <w:iCs/>
        </w:rPr>
      </w:pPr>
      <w:r w:rsidRPr="00AE1ED3">
        <w:t>Przyjęcie wniosków do porządku obrad.</w:t>
      </w:r>
    </w:p>
    <w:p w:rsidR="00AE1ED3" w:rsidRPr="00AE1ED3" w:rsidRDefault="00AE1ED3" w:rsidP="00AE1ED3">
      <w:pPr>
        <w:numPr>
          <w:ilvl w:val="0"/>
          <w:numId w:val="2"/>
        </w:numPr>
        <w:jc w:val="both"/>
        <w:rPr>
          <w:iCs/>
        </w:rPr>
      </w:pPr>
      <w:r w:rsidRPr="00AE1ED3">
        <w:t>Przyjęcie protokołu z VIII Sesji Rady Gminy.</w:t>
      </w:r>
    </w:p>
    <w:p w:rsidR="00AE1ED3" w:rsidRPr="00AE1ED3" w:rsidRDefault="00AE1ED3" w:rsidP="00AE1ED3">
      <w:pPr>
        <w:numPr>
          <w:ilvl w:val="0"/>
          <w:numId w:val="2"/>
        </w:numPr>
        <w:jc w:val="both"/>
        <w:rPr>
          <w:iCs/>
        </w:rPr>
      </w:pPr>
      <w:r w:rsidRPr="00AE1ED3">
        <w:t xml:space="preserve">Informacja Wójta z pracy Urzędu Gminy między Sesjami.  </w:t>
      </w:r>
    </w:p>
    <w:p w:rsidR="00AE1ED3" w:rsidRPr="00AE1ED3" w:rsidRDefault="00AE1ED3" w:rsidP="00AE1ED3">
      <w:pPr>
        <w:numPr>
          <w:ilvl w:val="0"/>
          <w:numId w:val="2"/>
        </w:numPr>
        <w:jc w:val="both"/>
        <w:rPr>
          <w:bCs/>
          <w:iCs/>
        </w:rPr>
      </w:pPr>
      <w:r w:rsidRPr="00AE1ED3">
        <w:rPr>
          <w:bCs/>
          <w:iCs/>
        </w:rPr>
        <w:t>Informacja Przewodniczących Stałych Komisji z pracy Komisji.</w:t>
      </w:r>
    </w:p>
    <w:p w:rsidR="00AE1ED3" w:rsidRPr="00AE1ED3" w:rsidRDefault="00AE1ED3" w:rsidP="00AE1ED3">
      <w:pPr>
        <w:numPr>
          <w:ilvl w:val="0"/>
          <w:numId w:val="2"/>
        </w:numPr>
        <w:jc w:val="both"/>
        <w:rPr>
          <w:bCs/>
          <w:iCs/>
        </w:rPr>
      </w:pPr>
      <w:r w:rsidRPr="00AE1ED3">
        <w:t>Podjęcie uchwały:</w:t>
      </w:r>
    </w:p>
    <w:p w:rsidR="00AE1ED3" w:rsidRPr="00AE1ED3" w:rsidRDefault="00AE1ED3" w:rsidP="00AE1ED3">
      <w:pPr>
        <w:numPr>
          <w:ilvl w:val="1"/>
          <w:numId w:val="2"/>
        </w:numPr>
        <w:spacing w:after="120"/>
        <w:jc w:val="both"/>
      </w:pPr>
      <w:proofErr w:type="gramStart"/>
      <w:r w:rsidRPr="00AE1ED3">
        <w:t>w</w:t>
      </w:r>
      <w:proofErr w:type="gramEnd"/>
      <w:r w:rsidRPr="00AE1ED3">
        <w:t xml:space="preserve"> sprawie zmian w wieloletniej prognozie finansowej,</w:t>
      </w:r>
    </w:p>
    <w:p w:rsidR="00AE1ED3" w:rsidRPr="00AE1ED3" w:rsidRDefault="00AE1ED3" w:rsidP="00AE1ED3">
      <w:pPr>
        <w:numPr>
          <w:ilvl w:val="1"/>
          <w:numId w:val="2"/>
        </w:numPr>
        <w:spacing w:after="120"/>
        <w:jc w:val="both"/>
      </w:pPr>
      <w:proofErr w:type="gramStart"/>
      <w:r w:rsidRPr="00AE1ED3">
        <w:t>w</w:t>
      </w:r>
      <w:proofErr w:type="gramEnd"/>
      <w:r w:rsidRPr="00AE1ED3">
        <w:t xml:space="preserve"> sprawie zmian w uchwale budżetowej na 2015 r. </w:t>
      </w:r>
    </w:p>
    <w:p w:rsidR="00AE1ED3" w:rsidRPr="00AE1ED3" w:rsidRDefault="00AE1ED3" w:rsidP="00AE1ED3">
      <w:pPr>
        <w:numPr>
          <w:ilvl w:val="0"/>
          <w:numId w:val="2"/>
        </w:numPr>
        <w:jc w:val="both"/>
      </w:pPr>
      <w:r w:rsidRPr="00AE1ED3">
        <w:t>Interpelacje i zapytania Radnych.</w:t>
      </w:r>
    </w:p>
    <w:p w:rsidR="00AE1ED3" w:rsidRPr="00AE1ED3" w:rsidRDefault="00AE1ED3" w:rsidP="00AE1ED3">
      <w:pPr>
        <w:numPr>
          <w:ilvl w:val="0"/>
          <w:numId w:val="2"/>
        </w:numPr>
        <w:jc w:val="both"/>
      </w:pPr>
      <w:r w:rsidRPr="00AE1ED3">
        <w:rPr>
          <w:bCs/>
          <w:iCs/>
        </w:rPr>
        <w:t>Zamknięcie obrad Sesji.</w:t>
      </w:r>
    </w:p>
    <w:p w:rsidR="00933FAE" w:rsidRPr="00D36DDE" w:rsidRDefault="00933FAE" w:rsidP="00933FAE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933FAE" w:rsidRDefault="00933FAE" w:rsidP="00933FAE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933FAE" w:rsidRPr="00D36DDE" w:rsidRDefault="00933FAE" w:rsidP="00933FAE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933FAE" w:rsidRPr="00AE1ED3" w:rsidRDefault="00933FAE" w:rsidP="00AE1ED3">
      <w:pPr>
        <w:pStyle w:val="Tekstpodstawowy3"/>
        <w:spacing w:after="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</w:t>
      </w:r>
      <w:r w:rsidRPr="00E525B1">
        <w:rPr>
          <w:bCs/>
          <w:iCs/>
          <w:sz w:val="24"/>
          <w:szCs w:val="24"/>
        </w:rPr>
        <w:t xml:space="preserve">Przewodniczący Rady </w:t>
      </w:r>
    </w:p>
    <w:p w:rsidR="00933FAE" w:rsidRDefault="00933FAE" w:rsidP="00933FAE">
      <w:pPr>
        <w:pStyle w:val="Tekstpodstawowy3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25B1">
        <w:rPr>
          <w:sz w:val="24"/>
          <w:szCs w:val="24"/>
        </w:rPr>
        <w:t>Wojciech Szymański</w:t>
      </w:r>
    </w:p>
    <w:p w:rsidR="00AE1ED3" w:rsidRPr="00E525B1" w:rsidRDefault="00AE1ED3" w:rsidP="00933FAE">
      <w:pPr>
        <w:pStyle w:val="Tekstpodstawowy3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 /-/</w:t>
      </w:r>
    </w:p>
    <w:p w:rsidR="008A3CCC" w:rsidRDefault="00AE1ED3"/>
    <w:sectPr w:rsidR="008A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47D79"/>
    <w:multiLevelType w:val="hybridMultilevel"/>
    <w:tmpl w:val="C2D02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0BB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B"/>
    <w:rsid w:val="00131969"/>
    <w:rsid w:val="001A293D"/>
    <w:rsid w:val="003057AE"/>
    <w:rsid w:val="00352724"/>
    <w:rsid w:val="003636BD"/>
    <w:rsid w:val="00443718"/>
    <w:rsid w:val="00510193"/>
    <w:rsid w:val="005272EC"/>
    <w:rsid w:val="005A29CE"/>
    <w:rsid w:val="005C0FF9"/>
    <w:rsid w:val="005D0288"/>
    <w:rsid w:val="005E557D"/>
    <w:rsid w:val="006F2B6B"/>
    <w:rsid w:val="007141A2"/>
    <w:rsid w:val="00736386"/>
    <w:rsid w:val="00831415"/>
    <w:rsid w:val="00922F34"/>
    <w:rsid w:val="00933FAE"/>
    <w:rsid w:val="009479E2"/>
    <w:rsid w:val="009B6EAB"/>
    <w:rsid w:val="00A871A7"/>
    <w:rsid w:val="00AE1ED3"/>
    <w:rsid w:val="00C345EC"/>
    <w:rsid w:val="00CA472B"/>
    <w:rsid w:val="00CC0035"/>
    <w:rsid w:val="00CD6942"/>
    <w:rsid w:val="00D6764E"/>
    <w:rsid w:val="00E15968"/>
    <w:rsid w:val="00ED3C89"/>
    <w:rsid w:val="00F04DED"/>
    <w:rsid w:val="00F1316B"/>
    <w:rsid w:val="00F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21CC-5559-4066-90FB-7EDED50F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3FAE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3FA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33F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3F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7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2015-03-12T07:37:00Z</cp:lastPrinted>
  <dcterms:created xsi:type="dcterms:W3CDTF">2015-09-18T10:49:00Z</dcterms:created>
  <dcterms:modified xsi:type="dcterms:W3CDTF">2015-09-18T10:49:00Z</dcterms:modified>
</cp:coreProperties>
</file>