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3E" w:rsidRPr="00DB6F70" w:rsidRDefault="00792B3E" w:rsidP="00792B3E">
      <w:pPr>
        <w:pBdr>
          <w:bottom w:val="single" w:sz="6" w:space="1" w:color="auto"/>
        </w:pBdr>
        <w:spacing w:after="0" w:line="240" w:lineRule="auto"/>
        <w:jc w:val="center"/>
        <w:rPr>
          <w:b/>
          <w:bCs/>
          <w:color w:val="365F91" w:themeColor="accent1" w:themeShade="BF"/>
          <w:sz w:val="20"/>
          <w:szCs w:val="20"/>
          <w:u w:val="single"/>
        </w:rPr>
      </w:pPr>
      <w:r w:rsidRPr="00DB6F70">
        <w:rPr>
          <w:b/>
          <w:bCs/>
          <w:color w:val="365F91" w:themeColor="accent1" w:themeShade="BF"/>
          <w:sz w:val="20"/>
          <w:szCs w:val="20"/>
          <w:u w:val="single"/>
        </w:rPr>
        <w:t>SONDA INTERNETOWA</w:t>
      </w:r>
    </w:p>
    <w:p w:rsidR="00792B3E" w:rsidRPr="00690EE3" w:rsidRDefault="00792B3E" w:rsidP="00792B3E">
      <w:pPr>
        <w:pBdr>
          <w:bottom w:val="single" w:sz="6" w:space="1" w:color="auto"/>
        </w:pBdr>
        <w:spacing w:after="0" w:line="240" w:lineRule="auto"/>
        <w:jc w:val="center"/>
        <w:rPr>
          <w:b/>
          <w:bCs/>
          <w:color w:val="365F91" w:themeColor="accent1" w:themeShade="BF"/>
          <w:sz w:val="20"/>
          <w:szCs w:val="20"/>
        </w:rPr>
      </w:pPr>
      <w:r w:rsidRPr="00690EE3">
        <w:rPr>
          <w:b/>
          <w:bCs/>
          <w:color w:val="365F91" w:themeColor="accent1" w:themeShade="BF"/>
          <w:sz w:val="20"/>
          <w:szCs w:val="20"/>
        </w:rPr>
        <w:t>„</w:t>
      </w:r>
      <w:r w:rsidR="00DB6F70">
        <w:rPr>
          <w:b/>
          <w:bCs/>
          <w:color w:val="365F91" w:themeColor="accent1" w:themeShade="BF"/>
          <w:sz w:val="20"/>
          <w:szCs w:val="20"/>
        </w:rPr>
        <w:t>POPRAWA ATRAKCYJNOŚCI TERENÓW TURYSTYCZNYCH NAD JEZIOREM PIASECZNO I ŁUKCZE POPRZEZ USTAWIENIE ALTAN ORAZ KONTENERÓW SANITARNYCH, PRZYŁĄCZY ELEKTRYCZNYCH, PRZYŁĄCZY KANALIZACYJNYCH ORAZ WODY POPRZEZ WYKONANIE NIEZBĘDNYCH SPINEK GMINNYCH SIECI WODOCIĄGOWYCH ZABEZPIECZAJĄCYCH CIĄGŁĄ DOSTAWĘ WODY DO KONTENERÓW W WEEKENDY SEZONU TURYSTYCZNEGO</w:t>
      </w:r>
      <w:r w:rsidRPr="00690EE3">
        <w:rPr>
          <w:b/>
          <w:bCs/>
          <w:color w:val="365F91" w:themeColor="accent1" w:themeShade="BF"/>
          <w:sz w:val="20"/>
          <w:szCs w:val="20"/>
        </w:rPr>
        <w:t>”</w:t>
      </w:r>
    </w:p>
    <w:p w:rsidR="00F202F5" w:rsidRDefault="00F202F5"/>
    <w:p w:rsidR="00792B3E" w:rsidRDefault="00792B3E"/>
    <w:p w:rsidR="00792B3E" w:rsidRPr="0084257A" w:rsidRDefault="009D06AC" w:rsidP="00792B3E">
      <w:pPr>
        <w:ind w:left="284" w:hanging="284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b/>
          <w:sz w:val="20"/>
          <w:szCs w:val="20"/>
        </w:rPr>
        <w:t>Czy w ciąg</w:t>
      </w:r>
      <w:r w:rsidR="00DB6F70">
        <w:rPr>
          <w:rFonts w:asciiTheme="minorHAnsi" w:hAnsiTheme="minorHAnsi"/>
          <w:b/>
          <w:sz w:val="20"/>
          <w:szCs w:val="20"/>
        </w:rPr>
        <w:t xml:space="preserve">u ostatnich 12 miesięcy byłeś nad Jeziorem Piaseczno lub </w:t>
      </w:r>
      <w:proofErr w:type="spellStart"/>
      <w:r w:rsidR="00DB6F70">
        <w:rPr>
          <w:rFonts w:asciiTheme="minorHAnsi" w:hAnsiTheme="minorHAnsi"/>
          <w:b/>
          <w:sz w:val="20"/>
          <w:szCs w:val="20"/>
        </w:rPr>
        <w:t>Łukcze</w:t>
      </w:r>
      <w:proofErr w:type="spellEnd"/>
      <w:r w:rsidR="00315B92">
        <w:rPr>
          <w:rFonts w:asciiTheme="minorHAnsi" w:hAnsiTheme="minorHAnsi"/>
          <w:b/>
          <w:sz w:val="20"/>
          <w:szCs w:val="20"/>
        </w:rPr>
        <w:t>?</w:t>
      </w:r>
      <w:r w:rsidR="00792B3E">
        <w:rPr>
          <w:rFonts w:asciiTheme="minorHAnsi" w:hAnsiTheme="minorHAnsi"/>
          <w:i/>
          <w:sz w:val="20"/>
          <w:szCs w:val="20"/>
        </w:rPr>
        <w:t>(proszę wybrać jedną odpowiedź</w:t>
      </w:r>
      <w:r w:rsidR="00792B3E" w:rsidRPr="000B1D6F">
        <w:rPr>
          <w:rFonts w:asciiTheme="minorHAnsi" w:hAnsiTheme="minorHAnsi"/>
          <w:i/>
          <w:sz w:val="20"/>
          <w:szCs w:val="20"/>
        </w:rPr>
        <w:t>)</w:t>
      </w:r>
      <w:r w:rsidR="00792B3E">
        <w:rPr>
          <w:rFonts w:asciiTheme="minorHAnsi" w:hAnsiTheme="minorHAnsi"/>
          <w:i/>
          <w:sz w:val="20"/>
          <w:szCs w:val="20"/>
        </w:rPr>
        <w:t>:</w:t>
      </w:r>
    </w:p>
    <w:p w:rsidR="00792B3E" w:rsidRPr="00131AF2" w:rsidRDefault="009D06AC" w:rsidP="00792B3E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Tak</w:t>
      </w:r>
    </w:p>
    <w:p w:rsidR="00792B3E" w:rsidRPr="00131AF2" w:rsidRDefault="009D06AC" w:rsidP="00792B3E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Nie</w:t>
      </w:r>
    </w:p>
    <w:p w:rsidR="009D06AC" w:rsidRPr="0084257A" w:rsidRDefault="009D06AC" w:rsidP="009D06AC">
      <w:pPr>
        <w:ind w:left="284" w:hanging="284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Czy odwiedzisz </w:t>
      </w:r>
      <w:r w:rsidR="00DB6F70">
        <w:rPr>
          <w:rFonts w:asciiTheme="minorHAnsi" w:hAnsiTheme="minorHAnsi"/>
          <w:b/>
          <w:sz w:val="20"/>
          <w:szCs w:val="20"/>
        </w:rPr>
        <w:t xml:space="preserve">teren nad jeziorem Piaseczno lub </w:t>
      </w:r>
      <w:proofErr w:type="spellStart"/>
      <w:r w:rsidR="00DB6F70">
        <w:rPr>
          <w:rFonts w:asciiTheme="minorHAnsi" w:hAnsiTheme="minorHAnsi"/>
          <w:b/>
          <w:sz w:val="20"/>
          <w:szCs w:val="20"/>
        </w:rPr>
        <w:t>Łukcze</w:t>
      </w:r>
      <w:proofErr w:type="spellEnd"/>
      <w:r w:rsidR="00DB6F70">
        <w:rPr>
          <w:rFonts w:asciiTheme="minorHAnsi" w:hAnsiTheme="minorHAnsi"/>
          <w:b/>
          <w:sz w:val="20"/>
          <w:szCs w:val="20"/>
        </w:rPr>
        <w:t xml:space="preserve"> po realizacji w/w projektu</w:t>
      </w:r>
      <w:r>
        <w:rPr>
          <w:rFonts w:asciiTheme="minorHAnsi" w:hAnsiTheme="minorHAnsi"/>
          <w:b/>
          <w:sz w:val="20"/>
          <w:szCs w:val="20"/>
        </w:rPr>
        <w:t>?</w:t>
      </w:r>
      <w:r>
        <w:rPr>
          <w:rFonts w:asciiTheme="minorHAnsi" w:hAnsiTheme="minorHAnsi"/>
          <w:i/>
          <w:sz w:val="20"/>
          <w:szCs w:val="20"/>
        </w:rPr>
        <w:t>(proszę wybrać jedną odpowiedź</w:t>
      </w:r>
      <w:r w:rsidRPr="000B1D6F">
        <w:rPr>
          <w:rFonts w:asciiTheme="minorHAnsi" w:hAnsiTheme="minorHAnsi"/>
          <w:i/>
          <w:sz w:val="20"/>
          <w:szCs w:val="20"/>
        </w:rPr>
        <w:t>)</w:t>
      </w:r>
      <w:r>
        <w:rPr>
          <w:rFonts w:asciiTheme="minorHAnsi" w:hAnsiTheme="minorHAnsi"/>
          <w:i/>
          <w:sz w:val="20"/>
          <w:szCs w:val="20"/>
        </w:rPr>
        <w:t>:</w:t>
      </w:r>
    </w:p>
    <w:p w:rsidR="009D06AC" w:rsidRPr="00131AF2" w:rsidRDefault="005D274C" w:rsidP="009D06AC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Tak</w:t>
      </w:r>
    </w:p>
    <w:p w:rsidR="009D06AC" w:rsidRPr="00131AF2" w:rsidRDefault="005D274C" w:rsidP="009D06AC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Nie</w:t>
      </w:r>
    </w:p>
    <w:p w:rsidR="00792B3E" w:rsidRDefault="00792B3E" w:rsidP="00792B3E"/>
    <w:sectPr w:rsidR="00792B3E" w:rsidSect="00581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14F1D"/>
    <w:multiLevelType w:val="hybridMultilevel"/>
    <w:tmpl w:val="C4BE446A"/>
    <w:lvl w:ilvl="0" w:tplc="C9ECFD92">
      <w:start w:val="1"/>
      <w:numFmt w:val="bullet"/>
      <w:lvlText w:val="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92B3E"/>
    <w:rsid w:val="00284F0C"/>
    <w:rsid w:val="00315B92"/>
    <w:rsid w:val="003D21F1"/>
    <w:rsid w:val="0055028E"/>
    <w:rsid w:val="00581FC7"/>
    <w:rsid w:val="005D274C"/>
    <w:rsid w:val="00792B3E"/>
    <w:rsid w:val="009D06AC"/>
    <w:rsid w:val="00DB6F70"/>
    <w:rsid w:val="00F2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B3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B3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Domańska</dc:creator>
  <cp:lastModifiedBy>Kamila K.</cp:lastModifiedBy>
  <cp:revision>2</cp:revision>
  <dcterms:created xsi:type="dcterms:W3CDTF">2016-01-08T10:03:00Z</dcterms:created>
  <dcterms:modified xsi:type="dcterms:W3CDTF">2016-01-08T10:03:00Z</dcterms:modified>
</cp:coreProperties>
</file>