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A" w:rsidRPr="00EB2F4A" w:rsidRDefault="00EB2F4A" w:rsidP="00EB2F4A"/>
    <w:p w:rsidR="00EB2F4A" w:rsidRPr="00581C6C" w:rsidRDefault="00314979" w:rsidP="00EB2F4A">
      <w:pPr>
        <w:rPr>
          <w:sz w:val="40"/>
          <w:szCs w:val="40"/>
        </w:rPr>
      </w:pPr>
      <w:r w:rsidRPr="00581C6C">
        <w:rPr>
          <w:b/>
          <w:bCs/>
          <w:sz w:val="40"/>
          <w:szCs w:val="40"/>
        </w:rPr>
        <w:t>Harmonogram w</w:t>
      </w:r>
      <w:r w:rsidR="00EB2F4A" w:rsidRPr="00581C6C">
        <w:rPr>
          <w:b/>
          <w:bCs/>
          <w:sz w:val="40"/>
          <w:szCs w:val="40"/>
        </w:rPr>
        <w:t>ywoz</w:t>
      </w:r>
      <w:r w:rsidRPr="00581C6C">
        <w:rPr>
          <w:b/>
          <w:bCs/>
          <w:sz w:val="40"/>
          <w:szCs w:val="40"/>
        </w:rPr>
        <w:t>u odpadów k</w:t>
      </w:r>
      <w:r w:rsidR="00EB2F4A" w:rsidRPr="00581C6C">
        <w:rPr>
          <w:b/>
          <w:bCs/>
          <w:sz w:val="40"/>
          <w:szCs w:val="40"/>
        </w:rPr>
        <w:t>omunalnych z terenu Gminy Ludwin w 2015</w:t>
      </w:r>
      <w:r w:rsidRPr="00581C6C">
        <w:rPr>
          <w:b/>
          <w:bCs/>
          <w:sz w:val="40"/>
          <w:szCs w:val="40"/>
        </w:rPr>
        <w:t xml:space="preserve"> </w:t>
      </w:r>
      <w:r w:rsidR="00EB2F4A" w:rsidRPr="00581C6C">
        <w:rPr>
          <w:b/>
          <w:bCs/>
          <w:sz w:val="40"/>
          <w:szCs w:val="40"/>
        </w:rPr>
        <w:t>roku</w:t>
      </w:r>
    </w:p>
    <w:tbl>
      <w:tblPr>
        <w:tblW w:w="51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366"/>
        <w:gridCol w:w="2977"/>
        <w:gridCol w:w="3118"/>
        <w:gridCol w:w="3173"/>
        <w:gridCol w:w="3506"/>
      </w:tblGrid>
      <w:tr w:rsidR="00EB2F4A" w:rsidRPr="00EB2F4A" w:rsidTr="00581C6C">
        <w:trPr>
          <w:trHeight w:val="1026"/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Lp</w:t>
            </w:r>
            <w:r w:rsidR="00314979">
              <w:rPr>
                <w:b/>
                <w:bCs/>
              </w:rPr>
              <w:t>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miesiąc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314979">
            <w:r w:rsidRPr="00EB2F4A">
              <w:rPr>
                <w:b/>
                <w:bCs/>
              </w:rPr>
              <w:t>Ludwin,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Kolonia Ludwin,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Dratów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314979">
            <w:r w:rsidRPr="00EB2F4A">
              <w:rPr>
                <w:b/>
                <w:bCs/>
              </w:rPr>
              <w:t>Kaniwola,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Czarny Las,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Rozpucie Pierwsze,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Rozpucie Drugie,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Jagodno,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Piaseczno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581C6C">
            <w:r w:rsidRPr="00EB2F4A">
              <w:rPr>
                <w:b/>
                <w:bCs/>
              </w:rPr>
              <w:t>Kobyłki,</w:t>
            </w:r>
            <w:r w:rsidR="003149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Rogóź</w:t>
            </w:r>
            <w:r w:rsidRPr="00EB2F4A">
              <w:rPr>
                <w:b/>
                <w:bCs/>
              </w:rPr>
              <w:t>no,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Uciekajka,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Dąbrowa,</w:t>
            </w:r>
            <w:r w:rsidR="00314979">
              <w:rPr>
                <w:b/>
                <w:bCs/>
              </w:rPr>
              <w:t xml:space="preserve"> </w:t>
            </w:r>
            <w:proofErr w:type="spellStart"/>
            <w:r w:rsidRPr="00EB2F4A">
              <w:rPr>
                <w:b/>
                <w:bCs/>
              </w:rPr>
              <w:t>Krzczeń</w:t>
            </w:r>
            <w:proofErr w:type="spellEnd"/>
            <w:r w:rsidRPr="00EB2F4A">
              <w:rPr>
                <w:b/>
                <w:bCs/>
              </w:rPr>
              <w:t>,</w:t>
            </w:r>
            <w:r w:rsidR="00314979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EB2F4A">
              <w:rPr>
                <w:b/>
                <w:bCs/>
              </w:rPr>
              <w:t>Dratów Kolonia,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Zezulin Drugi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314979">
            <w:r w:rsidRPr="00EB2F4A">
              <w:rPr>
                <w:b/>
                <w:bCs/>
              </w:rPr>
              <w:t>Grądy,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Kocia Góra,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Zezulin Pierwszy,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Zezulin Niższy,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Radzic Stary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styczeń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27.01.2015r.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28.01.2015r.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29.01.2015r.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30.01.2015r.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luty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16.02.2015r.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17.02.2015r.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18.02.2015r.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19.02.2015r.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marzec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16.03.2015r.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17.03.2015r.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18.03.2015r.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19.03.2015r.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4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kwiecień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4979" w:rsidRDefault="00EB2F4A" w:rsidP="00314979">
            <w:r w:rsidRPr="00EB2F4A">
              <w:t>14.04.2015r.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15.04.2015r.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16.04.2015r.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17.04.2015r.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maj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26.05.2015r.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27.05.2015r.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28.05.2015r.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29.05.2015r.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czerwiec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16.06.2015r.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17.06.2015r.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18.06.2015r.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19.06.2015r.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lastRenderedPageBreak/>
              <w:t>7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lipiec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14.07.2015r.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15.07.2015r.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16.07.2015r.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17.07.2015r.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8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sierpień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25.08.2015r.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26.08.2015r.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27.08.2015r.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28.08.2015r.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9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wrzesień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15.09.2015r.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16.09.2015r.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17.09.2015r.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18.09.2015r.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mebli i odpadów wielkogabarytowych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314979" w:rsidP="00EB2F4A">
            <w:r>
              <w:rPr>
                <w:b/>
                <w:bCs/>
              </w:rPr>
              <w:t>paź</w:t>
            </w:r>
            <w:r w:rsidR="00EB2F4A" w:rsidRPr="00EB2F4A">
              <w:rPr>
                <w:b/>
                <w:bCs/>
              </w:rPr>
              <w:t>dziernik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13.10.2015r.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14.10.2015r.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</w:t>
            </w:r>
            <w:r w:rsidR="00314979">
              <w:rPr>
                <w:b/>
                <w:bCs/>
              </w:rPr>
              <w:t xml:space="preserve"> </w:t>
            </w:r>
            <w:r w:rsidRPr="00EB2F4A">
              <w:rPr>
                <w:b/>
                <w:bCs/>
              </w:rPr>
              <w:t>sprzętu elektrycznego i elektronicznego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15.10.2015r.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16.10.2015r.</w:t>
            </w:r>
          </w:p>
          <w:p w:rsidR="00685DD8" w:rsidRPr="00EB2F4A" w:rsidRDefault="00EB2F4A" w:rsidP="00314979">
            <w:r w:rsidRPr="00EB2F4A">
              <w:rPr>
                <w:b/>
                <w:bCs/>
              </w:rPr>
              <w:t>Odbędzie się również zbiórka sprzętu elektrycznego i elektronicznego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11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rPr>
                <w:b/>
                <w:bCs/>
              </w:rPr>
              <w:t>listopad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16.11.2015r.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17.11.2015r.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18.11.2015r.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19.11.2015r.</w:t>
            </w:r>
          </w:p>
        </w:tc>
      </w:tr>
      <w:tr w:rsidR="00EB2F4A" w:rsidRPr="00EB2F4A" w:rsidTr="00581C6C">
        <w:trPr>
          <w:tblCellSpacing w:w="0" w:type="dxa"/>
        </w:trPr>
        <w:tc>
          <w:tcPr>
            <w:tcW w:w="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5DD8" w:rsidRPr="00EB2F4A" w:rsidRDefault="00EB2F4A" w:rsidP="00EB2F4A">
            <w:r w:rsidRPr="00EB2F4A">
              <w:t>12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rPr>
                <w:b/>
                <w:bCs/>
              </w:rPr>
              <w:t>Grudzień</w:t>
            </w:r>
          </w:p>
          <w:p w:rsidR="00685DD8" w:rsidRPr="00EB2F4A" w:rsidRDefault="00685DD8" w:rsidP="00EB2F4A"/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15.12.2015r.</w:t>
            </w:r>
          </w:p>
          <w:p w:rsidR="00685DD8" w:rsidRPr="00EB2F4A" w:rsidRDefault="00EB2F4A" w:rsidP="00EB2F4A">
            <w:r w:rsidRPr="00EB2F4A">
              <w:rPr>
                <w:b/>
                <w:bCs/>
              </w:rPr>
              <w:t>Odbędzie się zbiórka opon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16.12.2015r.</w:t>
            </w:r>
          </w:p>
          <w:p w:rsidR="00685DD8" w:rsidRPr="00EB2F4A" w:rsidRDefault="00EB2F4A" w:rsidP="00EB2F4A">
            <w:r w:rsidRPr="00EB2F4A">
              <w:rPr>
                <w:b/>
                <w:bCs/>
              </w:rPr>
              <w:t>Odbędzie się zbiórka opon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17.12.2015r.</w:t>
            </w:r>
          </w:p>
          <w:p w:rsidR="00685DD8" w:rsidRPr="00EB2F4A" w:rsidRDefault="00EB2F4A" w:rsidP="00EB2F4A">
            <w:r w:rsidRPr="00EB2F4A">
              <w:rPr>
                <w:b/>
                <w:bCs/>
              </w:rPr>
              <w:t>Odbędzie się zbiórka opon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2F4A" w:rsidRPr="00EB2F4A" w:rsidRDefault="00EB2F4A" w:rsidP="00EB2F4A">
            <w:r w:rsidRPr="00EB2F4A">
              <w:t>18.12.2015r.</w:t>
            </w:r>
          </w:p>
          <w:p w:rsidR="00685DD8" w:rsidRPr="00EB2F4A" w:rsidRDefault="00EB2F4A" w:rsidP="00EB2F4A">
            <w:r w:rsidRPr="00EB2F4A">
              <w:rPr>
                <w:b/>
                <w:bCs/>
              </w:rPr>
              <w:t>Odbędzie się zbiórka opon</w:t>
            </w:r>
          </w:p>
        </w:tc>
      </w:tr>
    </w:tbl>
    <w:p w:rsidR="00EB2F4A" w:rsidRPr="00EB2F4A" w:rsidRDefault="00EB2F4A" w:rsidP="00EB2F4A">
      <w:r w:rsidRPr="00EB2F4A">
        <w:t> </w:t>
      </w:r>
    </w:p>
    <w:p w:rsidR="00EB2F4A" w:rsidRPr="00EB2F4A" w:rsidRDefault="00EB2F4A" w:rsidP="00EB2F4A">
      <w:r w:rsidRPr="00EB2F4A">
        <w:t> </w:t>
      </w:r>
    </w:p>
    <w:p w:rsidR="00C67DB2" w:rsidRDefault="00C67DB2"/>
    <w:sectPr w:rsidR="00C67DB2" w:rsidSect="00314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4A"/>
    <w:rsid w:val="00314979"/>
    <w:rsid w:val="00581C6C"/>
    <w:rsid w:val="00685DD8"/>
    <w:rsid w:val="00C67DB2"/>
    <w:rsid w:val="00E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dcterms:created xsi:type="dcterms:W3CDTF">2015-01-09T09:58:00Z</dcterms:created>
  <dcterms:modified xsi:type="dcterms:W3CDTF">2015-01-09T10:12:00Z</dcterms:modified>
</cp:coreProperties>
</file>