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6555D" w:rsidRDefault="00F6555D">
      <w:pPr>
        <w:ind w:left="1236" w:firstLine="888"/>
        <w:rPr>
          <w:b/>
          <w:bCs/>
          <w:sz w:val="28"/>
          <w:szCs w:val="28"/>
        </w:rPr>
      </w:pPr>
      <w:bookmarkStart w:id="0" w:name="_GoBack"/>
      <w:bookmarkEnd w:id="0"/>
      <w:r>
        <w:t xml:space="preserve">                 </w:t>
      </w:r>
    </w:p>
    <w:p w:rsidR="00F6555D" w:rsidRDefault="00F6555D">
      <w:pPr>
        <w:jc w:val="center"/>
        <w:rPr>
          <w:b/>
          <w:bCs/>
          <w:sz w:val="28"/>
          <w:szCs w:val="28"/>
        </w:rPr>
      </w:pPr>
      <w:r>
        <w:rPr>
          <w:b/>
          <w:bCs/>
          <w:sz w:val="28"/>
          <w:szCs w:val="28"/>
        </w:rPr>
        <w:t>Gmina Ludwin</w:t>
      </w:r>
    </w:p>
    <w:p w:rsidR="00F6555D" w:rsidRDefault="00F6555D">
      <w:pPr>
        <w:ind w:left="-180"/>
        <w:jc w:val="center"/>
        <w:rPr>
          <w:b/>
          <w:bCs/>
          <w:sz w:val="28"/>
          <w:szCs w:val="28"/>
        </w:rPr>
      </w:pPr>
      <w:r>
        <w:rPr>
          <w:b/>
          <w:bCs/>
          <w:sz w:val="28"/>
          <w:szCs w:val="28"/>
        </w:rPr>
        <w:t>Ludwin 51, 21-075 Ludwin</w:t>
      </w:r>
    </w:p>
    <w:p w:rsidR="00F6555D" w:rsidRDefault="00F6555D">
      <w:pPr>
        <w:ind w:left="-180"/>
        <w:jc w:val="center"/>
        <w:rPr>
          <w:b/>
          <w:bCs/>
        </w:rPr>
      </w:pPr>
      <w:r>
        <w:rPr>
          <w:b/>
          <w:bCs/>
          <w:sz w:val="28"/>
          <w:szCs w:val="28"/>
        </w:rPr>
        <w:t>tel.(81) 7570901, fax.(81) 7570028</w:t>
      </w:r>
    </w:p>
    <w:p w:rsidR="00F6555D" w:rsidRDefault="00F6555D">
      <w:pPr>
        <w:ind w:left="-180"/>
        <w:jc w:val="center"/>
        <w:rPr>
          <w:b/>
          <w:bCs/>
          <w:sz w:val="28"/>
          <w:szCs w:val="28"/>
        </w:rPr>
      </w:pPr>
      <w:r>
        <w:rPr>
          <w:b/>
          <w:bCs/>
        </w:rPr>
        <w:t>e-mail:</w:t>
      </w:r>
      <w:r>
        <w:t xml:space="preserve"> ludwin@lubelskie.pl</w:t>
      </w:r>
    </w:p>
    <w:p w:rsidR="00F6555D" w:rsidRDefault="00CE5B2B">
      <w:pPr>
        <w:ind w:left="-180"/>
        <w:jc w:val="center"/>
        <w:rPr>
          <w:b/>
          <w:bCs/>
          <w:sz w:val="28"/>
          <w:szCs w:val="28"/>
        </w:rPr>
      </w:pPr>
      <w:r>
        <w:rPr>
          <w:noProof/>
          <w:lang w:eastAsia="pl-PL"/>
        </w:rPr>
        <mc:AlternateContent>
          <mc:Choice Requires="wps">
            <w:drawing>
              <wp:anchor distT="0" distB="0" distL="89535" distR="89535" simplePos="0" relativeHeight="251657728" behindDoc="0" locked="0" layoutInCell="1" allowOverlap="1">
                <wp:simplePos x="0" y="0"/>
                <wp:positionH relativeFrom="page">
                  <wp:posOffset>1376045</wp:posOffset>
                </wp:positionH>
                <wp:positionV relativeFrom="paragraph">
                  <wp:posOffset>153670</wp:posOffset>
                </wp:positionV>
                <wp:extent cx="5351780" cy="1191260"/>
                <wp:effectExtent l="13970" t="9525" r="6350" b="889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780" cy="1191260"/>
                        </a:xfrm>
                        <a:prstGeom prst="rect">
                          <a:avLst/>
                        </a:prstGeom>
                        <a:solidFill>
                          <a:srgbClr val="FFFFFF">
                            <a:alpha val="0"/>
                          </a:srgbClr>
                        </a:solidFill>
                        <a:ln w="6350">
                          <a:solidFill>
                            <a:srgbClr val="000000"/>
                          </a:solidFill>
                          <a:miter lim="800000"/>
                          <a:headEnd/>
                          <a:tailEnd/>
                        </a:ln>
                      </wps:spPr>
                      <wps:txbx>
                        <w:txbxContent>
                          <w:p w:rsidR="00F6555D" w:rsidRDefault="00F6555D">
                            <w:pPr>
                              <w:jc w:val="center"/>
                            </w:pPr>
                            <w:r>
                              <w:rPr>
                                <w:b/>
                                <w:bCs/>
                                <w:i/>
                                <w:iCs/>
                                <w:sz w:val="52"/>
                                <w:szCs w:val="52"/>
                              </w:rPr>
                              <w:t>ZAPROSZENIE</w:t>
                            </w:r>
                          </w:p>
                          <w:p w:rsidR="00F6555D" w:rsidRDefault="00F6555D">
                            <w:pPr>
                              <w:jc w:val="center"/>
                            </w:pPr>
                            <w:r>
                              <w:t>DO  POSTĘPOWANIA W PRZETARGU NIEOGRANICZONYM,</w:t>
                            </w:r>
                          </w:p>
                          <w:p w:rsidR="00F6555D" w:rsidRDefault="00F6555D">
                            <w:pPr>
                              <w:jc w:val="center"/>
                              <w:rPr>
                                <w:sz w:val="20"/>
                                <w:szCs w:val="20"/>
                              </w:rPr>
                            </w:pPr>
                            <w:r>
                              <w:t>ZGODNIE Z ART. 39 USTAWY PRAWO ZAMÓWIEŃ PUBLICZNYCH</w:t>
                            </w:r>
                          </w:p>
                          <w:p w:rsidR="00F6555D" w:rsidRDefault="00F6555D">
                            <w:pPr>
                              <w:rPr>
                                <w:sz w:val="20"/>
                                <w:szCs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8.35pt;margin-top:12.1pt;width:421.4pt;height:93.8pt;z-index:251657728;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" strokeweight=".5pt">
                <v:fill opacity="0"/>
                <v:textbox inset="1pt,1pt,1pt,1pt">
                  <w:txbxContent>
                    <w:p w:rsidR="00F6555D" w:rsidRDefault="00F6555D">
                      <w:pPr>
                        <w:jc w:val="center"/>
                      </w:pPr>
                      <w:r>
                        <w:rPr>
                          <w:b/>
                          <w:bCs/>
                          <w:i/>
                          <w:iCs/>
                          <w:sz w:val="52"/>
                          <w:szCs w:val="52"/>
                        </w:rPr>
                        <w:t>ZAPROSZENIE</w:t>
                      </w:r>
                    </w:p>
                    <w:p w:rsidR="00F6555D" w:rsidRDefault="00F6555D">
                      <w:pPr>
                        <w:jc w:val="center"/>
                      </w:pPr>
                      <w:r>
                        <w:t>DO  POSTĘPOWANIA W PRZETARGU NIEOGRANICZONYM,</w:t>
                      </w:r>
                    </w:p>
                    <w:p w:rsidR="00F6555D" w:rsidRDefault="00F6555D">
                      <w:pPr>
                        <w:jc w:val="center"/>
                        <w:rPr>
                          <w:sz w:val="20"/>
                          <w:szCs w:val="20"/>
                        </w:rPr>
                      </w:pPr>
                      <w:r>
                        <w:t>ZGODNIE Z ART. 39 USTAWY PRAWO ZAMÓWIEŃ PUBLICZNYCH</w:t>
                      </w:r>
                    </w:p>
                    <w:p w:rsidR="00F6555D" w:rsidRDefault="00F6555D">
                      <w:pPr>
                        <w:rPr>
                          <w:sz w:val="20"/>
                          <w:szCs w:val="20"/>
                        </w:rPr>
                      </w:pPr>
                    </w:p>
                  </w:txbxContent>
                </v:textbox>
                <w10:wrap type="square" side="largest" anchorx="page"/>
              </v:shape>
            </w:pict>
          </mc:Fallback>
        </mc:AlternateContent>
      </w:r>
    </w:p>
    <w:p w:rsidR="00F6555D" w:rsidRDefault="00F6555D">
      <w:pPr>
        <w:rPr>
          <w:b/>
          <w:bCs/>
          <w:sz w:val="28"/>
          <w:szCs w:val="28"/>
        </w:rPr>
      </w:pPr>
    </w:p>
    <w:p w:rsidR="00F6555D" w:rsidRDefault="00F6555D">
      <w:pPr>
        <w:rPr>
          <w:b/>
          <w:bCs/>
          <w:sz w:val="28"/>
          <w:szCs w:val="28"/>
        </w:rPr>
      </w:pPr>
    </w:p>
    <w:p w:rsidR="00F6555D" w:rsidRDefault="00F6555D">
      <w:pPr>
        <w:rPr>
          <w:b/>
          <w:bCs/>
          <w:sz w:val="28"/>
          <w:szCs w:val="28"/>
        </w:rPr>
      </w:pPr>
    </w:p>
    <w:p w:rsidR="00F6555D" w:rsidRDefault="00F6555D">
      <w:pPr>
        <w:rPr>
          <w:b/>
          <w:bCs/>
          <w:sz w:val="28"/>
          <w:szCs w:val="28"/>
        </w:rPr>
      </w:pPr>
    </w:p>
    <w:p w:rsidR="00F6555D" w:rsidRDefault="00F6555D">
      <w:pPr>
        <w:jc w:val="center"/>
        <w:rPr>
          <w:b/>
          <w:bCs/>
          <w:sz w:val="32"/>
          <w:szCs w:val="32"/>
        </w:rPr>
      </w:pPr>
    </w:p>
    <w:p w:rsidR="00F6555D" w:rsidRDefault="00F6555D">
      <w:pPr>
        <w:jc w:val="center"/>
        <w:rPr>
          <w:b/>
          <w:bCs/>
          <w:sz w:val="32"/>
          <w:szCs w:val="32"/>
        </w:rPr>
      </w:pPr>
    </w:p>
    <w:p w:rsidR="00F6555D" w:rsidRDefault="00F6555D">
      <w:pPr>
        <w:jc w:val="center"/>
        <w:rPr>
          <w:b/>
          <w:bCs/>
          <w:sz w:val="32"/>
          <w:szCs w:val="32"/>
        </w:rPr>
      </w:pPr>
      <w:r>
        <w:rPr>
          <w:b/>
          <w:bCs/>
          <w:sz w:val="32"/>
          <w:szCs w:val="32"/>
        </w:rPr>
        <w:t>WÓJT GMINY LUDWIN</w:t>
      </w:r>
    </w:p>
    <w:p w:rsidR="00F6555D" w:rsidRDefault="00F6555D">
      <w:pPr>
        <w:jc w:val="center"/>
        <w:rPr>
          <w:b/>
          <w:bCs/>
          <w:sz w:val="28"/>
          <w:szCs w:val="28"/>
        </w:rPr>
      </w:pPr>
    </w:p>
    <w:p w:rsidR="00F6555D" w:rsidRDefault="00F6555D">
      <w:pPr>
        <w:jc w:val="center"/>
        <w:rPr>
          <w:b/>
          <w:bCs/>
          <w:sz w:val="28"/>
          <w:szCs w:val="28"/>
        </w:rPr>
      </w:pPr>
      <w:r>
        <w:rPr>
          <w:b/>
          <w:bCs/>
          <w:sz w:val="28"/>
          <w:szCs w:val="28"/>
        </w:rPr>
        <w:t>Andrzej Chabros</w:t>
      </w:r>
    </w:p>
    <w:p w:rsidR="00F6555D" w:rsidRDefault="00F6555D">
      <w:pPr>
        <w:jc w:val="center"/>
        <w:rPr>
          <w:b/>
          <w:bCs/>
          <w:sz w:val="28"/>
          <w:szCs w:val="28"/>
        </w:rPr>
      </w:pPr>
    </w:p>
    <w:p w:rsidR="00F6555D" w:rsidRDefault="00F6555D">
      <w:pPr>
        <w:jc w:val="center"/>
        <w:rPr>
          <w:b/>
          <w:bCs/>
          <w:sz w:val="36"/>
          <w:szCs w:val="36"/>
        </w:rPr>
      </w:pPr>
      <w:r>
        <w:rPr>
          <w:b/>
          <w:bCs/>
          <w:sz w:val="36"/>
          <w:szCs w:val="36"/>
        </w:rPr>
        <w:t>Z A P R A S Z A</w:t>
      </w:r>
    </w:p>
    <w:p w:rsidR="00F6555D" w:rsidRDefault="00F6555D">
      <w:pPr>
        <w:jc w:val="center"/>
        <w:rPr>
          <w:b/>
          <w:bCs/>
          <w:sz w:val="36"/>
          <w:szCs w:val="36"/>
        </w:rPr>
      </w:pPr>
    </w:p>
    <w:p w:rsidR="00F6555D" w:rsidRDefault="00F6555D">
      <w:pPr>
        <w:rPr>
          <w:sz w:val="28"/>
          <w:szCs w:val="28"/>
        </w:rPr>
      </w:pPr>
    </w:p>
    <w:p w:rsidR="00F6555D" w:rsidRDefault="00F6555D">
      <w:pPr>
        <w:jc w:val="center"/>
        <w:rPr>
          <w:sz w:val="28"/>
          <w:szCs w:val="28"/>
        </w:rPr>
      </w:pPr>
    </w:p>
    <w:p w:rsidR="00F6555D" w:rsidRDefault="00F6555D">
      <w:pPr>
        <w:jc w:val="center"/>
        <w:rPr>
          <w:b/>
          <w:bCs/>
          <w:color w:val="000000"/>
          <w:sz w:val="28"/>
          <w:szCs w:val="28"/>
        </w:rPr>
      </w:pPr>
      <w:r>
        <w:t>DO ZŁOŻENIA OFERTY ZGODNIE Z ZAŁĄCZONĄ SPECYFIKACJĄ ISTOTNYCH WARUNKÓW ZAMÓWIENIA  NA ZADANIE PN.:</w:t>
      </w:r>
    </w:p>
    <w:p w:rsidR="00F6555D" w:rsidRDefault="00F6555D">
      <w:pPr>
        <w:rPr>
          <w:b/>
          <w:bCs/>
          <w:color w:val="000000"/>
          <w:sz w:val="28"/>
          <w:szCs w:val="28"/>
        </w:rPr>
      </w:pPr>
    </w:p>
    <w:p w:rsidR="00F6555D" w:rsidRDefault="00F6555D">
      <w:pPr>
        <w:rPr>
          <w:b/>
          <w:bCs/>
          <w:color w:val="000000"/>
          <w:sz w:val="28"/>
          <w:szCs w:val="28"/>
        </w:rPr>
      </w:pPr>
    </w:p>
    <w:p w:rsidR="00F6555D" w:rsidRDefault="00F6555D">
      <w:pPr>
        <w:rPr>
          <w:b/>
          <w:bCs/>
          <w:color w:val="000000"/>
          <w:sz w:val="28"/>
          <w:szCs w:val="28"/>
        </w:rPr>
      </w:pPr>
    </w:p>
    <w:p w:rsidR="00F6555D" w:rsidRDefault="00F6555D">
      <w:pPr>
        <w:rPr>
          <w:b/>
          <w:bCs/>
          <w:color w:val="000000"/>
          <w:sz w:val="28"/>
          <w:szCs w:val="28"/>
        </w:rPr>
      </w:pPr>
    </w:p>
    <w:p w:rsidR="00F6555D" w:rsidRDefault="00EC1851">
      <w:pPr>
        <w:rPr>
          <w:b/>
          <w:bCs/>
          <w:sz w:val="28"/>
          <w:szCs w:val="28"/>
        </w:rPr>
      </w:pPr>
      <w:r w:rsidRPr="00EC1851">
        <w:rPr>
          <w:b/>
          <w:bCs/>
          <w:color w:val="000000"/>
          <w:sz w:val="28"/>
          <w:szCs w:val="28"/>
        </w:rPr>
        <w:t>Rozbudowa gminnej sieci wodociągowej w miejscowości Rogóźno i Zezulin Drugi niezbędnej do sprawnego i ciągłego dostarczania i zaopatrzenia w wodę infra</w:t>
      </w:r>
      <w:r w:rsidR="00077489">
        <w:rPr>
          <w:b/>
          <w:bCs/>
          <w:color w:val="000000"/>
          <w:sz w:val="28"/>
          <w:szCs w:val="28"/>
        </w:rPr>
        <w:t>struktury turystycznej. Dostawa</w:t>
      </w:r>
      <w:r w:rsidRPr="00EC1851">
        <w:rPr>
          <w:b/>
          <w:bCs/>
          <w:color w:val="000000"/>
          <w:sz w:val="28"/>
          <w:szCs w:val="28"/>
        </w:rPr>
        <w:t xml:space="preserve"> zestawu inkasenckiego wraz z kartą do odczytu radiowego i oprogramowaniem, serwis internetowy, dostawa i montaż wodomierzy elektronicznyc</w:t>
      </w:r>
      <w:r>
        <w:rPr>
          <w:b/>
          <w:bCs/>
          <w:color w:val="000000"/>
          <w:sz w:val="28"/>
          <w:szCs w:val="28"/>
        </w:rPr>
        <w:t>h z modułem radiowym – 153 szt.</w:t>
      </w:r>
    </w:p>
    <w:p w:rsidR="00F6555D" w:rsidRDefault="00F6555D">
      <w:pPr>
        <w:rPr>
          <w:b/>
          <w:bCs/>
          <w:sz w:val="28"/>
          <w:szCs w:val="28"/>
        </w:rPr>
      </w:pPr>
    </w:p>
    <w:p w:rsidR="00F6555D" w:rsidRDefault="00F6555D">
      <w:pPr>
        <w:rPr>
          <w:b/>
          <w:bCs/>
          <w:sz w:val="20"/>
          <w:szCs w:val="20"/>
        </w:rPr>
      </w:pPr>
    </w:p>
    <w:p w:rsidR="00F6555D" w:rsidRDefault="00F6555D">
      <w:pPr>
        <w:rPr>
          <w:b/>
          <w:bCs/>
          <w:sz w:val="28"/>
          <w:szCs w:val="28"/>
        </w:rPr>
      </w:pPr>
      <w:r>
        <w:rPr>
          <w:b/>
          <w:bCs/>
          <w:sz w:val="28"/>
          <w:szCs w:val="28"/>
        </w:rPr>
        <w:t xml:space="preserve">                                            </w:t>
      </w:r>
    </w:p>
    <w:p w:rsidR="00F6555D" w:rsidRDefault="00F6555D">
      <w:pPr>
        <w:rPr>
          <w:b/>
          <w:bCs/>
          <w:sz w:val="28"/>
          <w:szCs w:val="28"/>
        </w:rPr>
      </w:pPr>
    </w:p>
    <w:p w:rsidR="00F6555D" w:rsidRDefault="00F6555D">
      <w:pPr>
        <w:rPr>
          <w:b/>
          <w:bCs/>
          <w:sz w:val="28"/>
          <w:szCs w:val="28"/>
        </w:rPr>
      </w:pPr>
      <w:r>
        <w:rPr>
          <w:b/>
          <w:bCs/>
          <w:i/>
          <w:iCs/>
          <w:sz w:val="28"/>
          <w:szCs w:val="28"/>
        </w:rPr>
        <w:t xml:space="preserve">Z A T W I E R D Z A M                                                 </w:t>
      </w:r>
      <w:r>
        <w:rPr>
          <w:b/>
          <w:bCs/>
          <w:i/>
          <w:iCs/>
          <w:sz w:val="28"/>
          <w:szCs w:val="28"/>
        </w:rPr>
        <w:tab/>
        <w:t xml:space="preserve"> dnia </w:t>
      </w:r>
      <w:r w:rsidR="00917F65">
        <w:rPr>
          <w:b/>
          <w:bCs/>
          <w:i/>
          <w:iCs/>
          <w:sz w:val="28"/>
          <w:szCs w:val="28"/>
        </w:rPr>
        <w:t>1</w:t>
      </w:r>
      <w:r w:rsidR="00882523">
        <w:rPr>
          <w:b/>
          <w:bCs/>
          <w:i/>
          <w:iCs/>
          <w:sz w:val="28"/>
          <w:szCs w:val="28"/>
        </w:rPr>
        <w:t>9</w:t>
      </w:r>
      <w:r w:rsidR="00917F65">
        <w:rPr>
          <w:b/>
          <w:bCs/>
          <w:i/>
          <w:iCs/>
          <w:sz w:val="28"/>
          <w:szCs w:val="28"/>
        </w:rPr>
        <w:t xml:space="preserve"> </w:t>
      </w:r>
      <w:r w:rsidR="00CB771A">
        <w:rPr>
          <w:b/>
          <w:bCs/>
          <w:i/>
          <w:iCs/>
          <w:sz w:val="28"/>
          <w:szCs w:val="28"/>
        </w:rPr>
        <w:t>sierpnia 2020</w:t>
      </w:r>
      <w:r>
        <w:rPr>
          <w:b/>
          <w:bCs/>
          <w:i/>
          <w:iCs/>
          <w:sz w:val="28"/>
          <w:szCs w:val="28"/>
        </w:rPr>
        <w:t xml:space="preserve"> r.</w:t>
      </w:r>
    </w:p>
    <w:p w:rsidR="00F6555D" w:rsidRDefault="00F6555D">
      <w:pPr>
        <w:rPr>
          <w:b/>
          <w:bCs/>
          <w:sz w:val="28"/>
          <w:szCs w:val="28"/>
        </w:rPr>
      </w:pPr>
    </w:p>
    <w:p w:rsidR="00F6555D" w:rsidRDefault="00F6555D">
      <w:pPr>
        <w:rPr>
          <w:b/>
          <w:bCs/>
          <w:sz w:val="28"/>
          <w:szCs w:val="28"/>
        </w:rPr>
      </w:pPr>
    </w:p>
    <w:p w:rsidR="00F6555D" w:rsidRDefault="00F6555D">
      <w:pPr>
        <w:rPr>
          <w:b/>
          <w:bCs/>
          <w:sz w:val="28"/>
          <w:szCs w:val="28"/>
        </w:rPr>
      </w:pPr>
    </w:p>
    <w:p w:rsidR="00F6555D" w:rsidRDefault="00F6555D">
      <w:pPr>
        <w:rPr>
          <w:b/>
          <w:bCs/>
          <w:sz w:val="28"/>
          <w:szCs w:val="28"/>
        </w:rPr>
      </w:pPr>
    </w:p>
    <w:p w:rsidR="00F6555D" w:rsidRDefault="00F6555D">
      <w:pPr>
        <w:rPr>
          <w:b/>
          <w:bCs/>
          <w:sz w:val="28"/>
          <w:szCs w:val="28"/>
        </w:rPr>
      </w:pPr>
      <w:r>
        <w:rPr>
          <w:b/>
          <w:bCs/>
          <w:sz w:val="28"/>
          <w:szCs w:val="28"/>
        </w:rPr>
        <w:t>........................................</w:t>
      </w:r>
    </w:p>
    <w:p w:rsidR="00F6555D" w:rsidRDefault="00F6555D">
      <w:pPr>
        <w:rPr>
          <w:b/>
          <w:bCs/>
          <w:sz w:val="28"/>
          <w:szCs w:val="28"/>
        </w:rPr>
      </w:pPr>
    </w:p>
    <w:p w:rsidR="00F6555D" w:rsidRDefault="00F6555D">
      <w:pPr>
        <w:rPr>
          <w:b/>
          <w:bCs/>
          <w:sz w:val="28"/>
          <w:szCs w:val="28"/>
        </w:rPr>
      </w:pPr>
    </w:p>
    <w:p w:rsidR="00F6555D" w:rsidRDefault="00F6555D">
      <w:pPr>
        <w:rPr>
          <w:b/>
          <w:bCs/>
          <w:sz w:val="28"/>
          <w:szCs w:val="28"/>
        </w:rPr>
      </w:pPr>
    </w:p>
    <w:p w:rsidR="00F6555D" w:rsidRDefault="00F6555D">
      <w:pPr>
        <w:jc w:val="center"/>
        <w:rPr>
          <w:b/>
          <w:bCs/>
          <w:i/>
          <w:iCs/>
          <w:sz w:val="52"/>
          <w:szCs w:val="52"/>
        </w:rPr>
      </w:pPr>
    </w:p>
    <w:p w:rsidR="00F6555D" w:rsidRDefault="00F6555D">
      <w:pPr>
        <w:jc w:val="center"/>
        <w:rPr>
          <w:b/>
          <w:bCs/>
          <w:i/>
          <w:iCs/>
          <w:sz w:val="52"/>
          <w:szCs w:val="52"/>
        </w:rPr>
      </w:pPr>
      <w:r>
        <w:rPr>
          <w:b/>
          <w:bCs/>
          <w:i/>
          <w:iCs/>
          <w:sz w:val="52"/>
          <w:szCs w:val="52"/>
        </w:rPr>
        <w:t>Specyfikacja</w:t>
      </w:r>
    </w:p>
    <w:p w:rsidR="00F6555D" w:rsidRDefault="00F6555D">
      <w:pPr>
        <w:jc w:val="center"/>
        <w:rPr>
          <w:b/>
          <w:bCs/>
          <w:color w:val="000000"/>
          <w:sz w:val="28"/>
          <w:szCs w:val="28"/>
        </w:rPr>
      </w:pPr>
      <w:r>
        <w:rPr>
          <w:b/>
          <w:bCs/>
          <w:i/>
          <w:iCs/>
          <w:sz w:val="52"/>
          <w:szCs w:val="52"/>
        </w:rPr>
        <w:t>Istotnych Warunków Zamówienia</w:t>
      </w:r>
    </w:p>
    <w:p w:rsidR="00F6555D" w:rsidRDefault="00F6555D">
      <w:pPr>
        <w:rPr>
          <w:b/>
          <w:bCs/>
          <w:color w:val="000000"/>
          <w:sz w:val="28"/>
          <w:szCs w:val="28"/>
        </w:rPr>
      </w:pPr>
    </w:p>
    <w:p w:rsidR="00F6555D" w:rsidRDefault="00F6555D">
      <w:pPr>
        <w:jc w:val="center"/>
        <w:rPr>
          <w:color w:val="000000"/>
        </w:rPr>
      </w:pPr>
      <w:r>
        <w:rPr>
          <w:color w:val="000000"/>
        </w:rPr>
        <w:t>W trybie  przetargu nieograniczonego o wartości zamówienia mniejszej</w:t>
      </w:r>
    </w:p>
    <w:p w:rsidR="00F6555D" w:rsidRDefault="00F6555D">
      <w:pPr>
        <w:jc w:val="center"/>
        <w:rPr>
          <w:b/>
          <w:bCs/>
          <w:sz w:val="28"/>
          <w:szCs w:val="28"/>
        </w:rPr>
      </w:pPr>
      <w:r>
        <w:rPr>
          <w:color w:val="000000"/>
        </w:rPr>
        <w:t>od kwot określonych w przepisach wydanych na podstawie art. 11 ust. 8 ustawy z dnia 29 stycznia 2004 r. – Prawo zamówień publicznych.</w:t>
      </w:r>
    </w:p>
    <w:p w:rsidR="00F6555D" w:rsidRDefault="00F6555D">
      <w:pPr>
        <w:rPr>
          <w:b/>
          <w:bCs/>
          <w:sz w:val="28"/>
          <w:szCs w:val="28"/>
        </w:rPr>
      </w:pPr>
    </w:p>
    <w:p w:rsidR="00F6555D" w:rsidRDefault="00F6555D">
      <w:pPr>
        <w:pStyle w:val="pkt"/>
        <w:spacing w:before="0" w:after="0" w:line="100" w:lineRule="atLeast"/>
        <w:ind w:left="0" w:firstLine="0"/>
        <w:rPr>
          <w:b/>
          <w:bCs/>
          <w:sz w:val="28"/>
          <w:szCs w:val="28"/>
        </w:rPr>
      </w:pPr>
      <w:r>
        <w:rPr>
          <w:sz w:val="28"/>
          <w:szCs w:val="28"/>
          <w:lang w:eastAsia="pl-PL"/>
        </w:rPr>
        <w:tab/>
      </w:r>
      <w:r>
        <w:rPr>
          <w:sz w:val="28"/>
          <w:szCs w:val="28"/>
          <w:lang w:eastAsia="pl-PL"/>
        </w:rPr>
        <w:tab/>
      </w:r>
      <w:r>
        <w:rPr>
          <w:sz w:val="28"/>
          <w:szCs w:val="28"/>
          <w:lang w:eastAsia="pl-PL"/>
        </w:rPr>
        <w:tab/>
      </w:r>
      <w:r>
        <w:rPr>
          <w:sz w:val="28"/>
          <w:szCs w:val="28"/>
          <w:lang w:eastAsia="pl-PL"/>
        </w:rPr>
        <w:tab/>
      </w:r>
    </w:p>
    <w:p w:rsidR="00F6555D" w:rsidRDefault="00F6555D">
      <w:pPr>
        <w:ind w:left="33" w:right="-108"/>
        <w:rPr>
          <w:b/>
          <w:bCs/>
        </w:rPr>
      </w:pPr>
      <w:r>
        <w:rPr>
          <w:b/>
          <w:bCs/>
          <w:sz w:val="28"/>
          <w:szCs w:val="28"/>
        </w:rPr>
        <w:t>I. Informacja o Zamawiającym.</w:t>
      </w:r>
    </w:p>
    <w:p w:rsidR="00F6555D" w:rsidRDefault="00F6555D">
      <w:pPr>
        <w:ind w:left="33" w:right="-108"/>
        <w:rPr>
          <w:b/>
          <w:bCs/>
        </w:rPr>
      </w:pPr>
    </w:p>
    <w:p w:rsidR="00F6555D" w:rsidRDefault="00F6555D">
      <w:pPr>
        <w:pStyle w:val="pkt"/>
        <w:spacing w:before="0" w:after="0" w:line="100" w:lineRule="atLeast"/>
        <w:ind w:left="0" w:firstLine="0"/>
        <w:rPr>
          <w:b/>
          <w:bCs/>
          <w:sz w:val="26"/>
          <w:szCs w:val="26"/>
          <w:lang w:eastAsia="pl-PL"/>
        </w:rPr>
      </w:pPr>
      <w:r>
        <w:rPr>
          <w:b/>
          <w:bCs/>
          <w:sz w:val="26"/>
          <w:szCs w:val="26"/>
          <w:lang w:eastAsia="pl-PL"/>
        </w:rPr>
        <w:t>Nazwa Zamawiającego:</w:t>
      </w:r>
      <w:r>
        <w:rPr>
          <w:b/>
          <w:bCs/>
          <w:sz w:val="26"/>
          <w:szCs w:val="26"/>
          <w:lang w:eastAsia="pl-PL"/>
        </w:rPr>
        <w:tab/>
        <w:t>Gmina Ludwin</w:t>
      </w:r>
    </w:p>
    <w:p w:rsidR="00F6555D" w:rsidRDefault="00F6555D">
      <w:pPr>
        <w:jc w:val="both"/>
        <w:rPr>
          <w:b/>
          <w:bCs/>
          <w:sz w:val="26"/>
          <w:szCs w:val="26"/>
          <w:lang w:eastAsia="pl-PL"/>
        </w:rPr>
      </w:pPr>
      <w:r>
        <w:rPr>
          <w:b/>
          <w:bCs/>
          <w:sz w:val="26"/>
          <w:szCs w:val="26"/>
          <w:lang w:eastAsia="pl-PL"/>
        </w:rPr>
        <w:t>REGON:</w:t>
      </w:r>
      <w:r>
        <w:rPr>
          <w:b/>
          <w:bCs/>
          <w:sz w:val="26"/>
          <w:szCs w:val="26"/>
          <w:lang w:eastAsia="pl-PL"/>
        </w:rPr>
        <w:tab/>
      </w:r>
      <w:r>
        <w:rPr>
          <w:b/>
          <w:bCs/>
          <w:sz w:val="26"/>
          <w:szCs w:val="26"/>
          <w:lang w:eastAsia="pl-PL"/>
        </w:rPr>
        <w:tab/>
      </w:r>
      <w:r>
        <w:rPr>
          <w:b/>
          <w:bCs/>
          <w:sz w:val="26"/>
          <w:szCs w:val="26"/>
          <w:lang w:eastAsia="pl-PL"/>
        </w:rPr>
        <w:tab/>
        <w:t>431019610</w:t>
      </w:r>
    </w:p>
    <w:p w:rsidR="00F6555D" w:rsidRDefault="00F6555D">
      <w:pPr>
        <w:pStyle w:val="pkt"/>
        <w:spacing w:before="0" w:after="0" w:line="100" w:lineRule="atLeast"/>
        <w:ind w:left="0" w:firstLine="0"/>
        <w:rPr>
          <w:b/>
          <w:bCs/>
          <w:sz w:val="26"/>
          <w:szCs w:val="26"/>
          <w:lang w:eastAsia="pl-PL"/>
        </w:rPr>
      </w:pPr>
      <w:r>
        <w:rPr>
          <w:b/>
          <w:bCs/>
          <w:sz w:val="26"/>
          <w:szCs w:val="26"/>
          <w:lang w:eastAsia="pl-PL"/>
        </w:rPr>
        <w:t>NIP: </w:t>
      </w:r>
      <w:r>
        <w:rPr>
          <w:b/>
          <w:bCs/>
          <w:sz w:val="26"/>
          <w:szCs w:val="26"/>
          <w:lang w:eastAsia="pl-PL"/>
        </w:rPr>
        <w:tab/>
      </w:r>
      <w:r>
        <w:rPr>
          <w:b/>
          <w:bCs/>
          <w:sz w:val="26"/>
          <w:szCs w:val="26"/>
          <w:lang w:eastAsia="pl-PL"/>
        </w:rPr>
        <w:tab/>
      </w:r>
      <w:r>
        <w:rPr>
          <w:b/>
          <w:bCs/>
          <w:sz w:val="26"/>
          <w:szCs w:val="26"/>
          <w:lang w:eastAsia="pl-PL"/>
        </w:rPr>
        <w:tab/>
      </w:r>
      <w:r>
        <w:rPr>
          <w:b/>
          <w:bCs/>
          <w:sz w:val="26"/>
          <w:szCs w:val="26"/>
          <w:lang w:eastAsia="pl-PL"/>
        </w:rPr>
        <w:tab/>
      </w:r>
      <w:r>
        <w:rPr>
          <w:b/>
          <w:bCs/>
          <w:color w:val="000000"/>
          <w:sz w:val="26"/>
          <w:szCs w:val="26"/>
          <w:lang w:eastAsia="pl-PL"/>
        </w:rPr>
        <w:t>5050123397</w:t>
      </w:r>
    </w:p>
    <w:p w:rsidR="00F6555D" w:rsidRDefault="00F6555D">
      <w:pPr>
        <w:pStyle w:val="pkt"/>
        <w:spacing w:before="0" w:after="0" w:line="100" w:lineRule="atLeast"/>
        <w:ind w:left="0" w:firstLine="0"/>
        <w:rPr>
          <w:b/>
          <w:bCs/>
          <w:sz w:val="26"/>
          <w:szCs w:val="26"/>
          <w:lang w:eastAsia="pl-PL"/>
        </w:rPr>
      </w:pPr>
      <w:r>
        <w:rPr>
          <w:b/>
          <w:bCs/>
          <w:sz w:val="26"/>
          <w:szCs w:val="26"/>
          <w:lang w:eastAsia="pl-PL"/>
        </w:rPr>
        <w:t>Miejscowość:</w:t>
      </w:r>
      <w:r>
        <w:rPr>
          <w:b/>
          <w:bCs/>
          <w:sz w:val="26"/>
          <w:szCs w:val="26"/>
          <w:lang w:eastAsia="pl-PL"/>
        </w:rPr>
        <w:tab/>
      </w:r>
      <w:r>
        <w:rPr>
          <w:b/>
          <w:bCs/>
          <w:sz w:val="26"/>
          <w:szCs w:val="26"/>
          <w:lang w:eastAsia="pl-PL"/>
        </w:rPr>
        <w:tab/>
        <w:t>Ludwin</w:t>
      </w:r>
    </w:p>
    <w:p w:rsidR="00F6555D" w:rsidRDefault="00F6555D">
      <w:pPr>
        <w:pStyle w:val="pkt"/>
        <w:spacing w:before="0" w:after="0" w:line="100" w:lineRule="atLeast"/>
        <w:ind w:left="0" w:firstLine="0"/>
        <w:rPr>
          <w:b/>
          <w:bCs/>
          <w:sz w:val="26"/>
          <w:szCs w:val="26"/>
          <w:lang w:eastAsia="pl-PL"/>
        </w:rPr>
      </w:pPr>
      <w:r>
        <w:rPr>
          <w:b/>
          <w:bCs/>
          <w:sz w:val="26"/>
          <w:szCs w:val="26"/>
          <w:lang w:eastAsia="pl-PL"/>
        </w:rPr>
        <w:t>Adres:</w:t>
      </w:r>
      <w:r>
        <w:rPr>
          <w:b/>
          <w:bCs/>
          <w:sz w:val="26"/>
          <w:szCs w:val="26"/>
          <w:lang w:eastAsia="pl-PL"/>
        </w:rPr>
        <w:tab/>
      </w:r>
      <w:r>
        <w:rPr>
          <w:b/>
          <w:bCs/>
          <w:sz w:val="26"/>
          <w:szCs w:val="26"/>
          <w:lang w:eastAsia="pl-PL"/>
        </w:rPr>
        <w:tab/>
      </w:r>
      <w:r>
        <w:rPr>
          <w:b/>
          <w:bCs/>
          <w:sz w:val="26"/>
          <w:szCs w:val="26"/>
          <w:lang w:eastAsia="pl-PL"/>
        </w:rPr>
        <w:tab/>
        <w:t>Ludwin 51, 21-075 Ludwin</w:t>
      </w:r>
    </w:p>
    <w:p w:rsidR="00F6555D" w:rsidRDefault="00F6555D">
      <w:pPr>
        <w:pStyle w:val="pkt"/>
        <w:spacing w:before="0" w:after="0" w:line="100" w:lineRule="atLeast"/>
        <w:ind w:left="0" w:firstLine="0"/>
        <w:rPr>
          <w:b/>
          <w:bCs/>
          <w:sz w:val="26"/>
          <w:szCs w:val="26"/>
          <w:lang w:eastAsia="pl-PL"/>
        </w:rPr>
      </w:pPr>
      <w:r>
        <w:rPr>
          <w:b/>
          <w:bCs/>
          <w:sz w:val="26"/>
          <w:szCs w:val="26"/>
          <w:lang w:eastAsia="pl-PL"/>
        </w:rPr>
        <w:t>Strona internetowa:</w:t>
      </w:r>
      <w:r>
        <w:rPr>
          <w:b/>
          <w:bCs/>
          <w:sz w:val="26"/>
          <w:szCs w:val="26"/>
          <w:lang w:eastAsia="pl-PL"/>
        </w:rPr>
        <w:tab/>
      </w:r>
      <w:r w:rsidRPr="00CE1F1A">
        <w:rPr>
          <w:b/>
          <w:bCs/>
          <w:sz w:val="26"/>
          <w:szCs w:val="26"/>
        </w:rPr>
        <w:t>www.</w:t>
      </w:r>
      <w:r w:rsidR="00CE1F1A" w:rsidRPr="00CE1F1A">
        <w:rPr>
          <w:b/>
          <w:bCs/>
          <w:sz w:val="26"/>
          <w:szCs w:val="26"/>
        </w:rPr>
        <w:t>gminaludwin.pl</w:t>
      </w:r>
    </w:p>
    <w:p w:rsidR="00F6555D" w:rsidRDefault="00F6555D">
      <w:pPr>
        <w:pStyle w:val="pkt"/>
        <w:spacing w:before="0" w:after="0" w:line="100" w:lineRule="atLeast"/>
        <w:ind w:left="0" w:firstLine="0"/>
        <w:rPr>
          <w:b/>
          <w:bCs/>
          <w:sz w:val="28"/>
          <w:szCs w:val="28"/>
          <w:lang w:eastAsia="pl-PL"/>
        </w:rPr>
      </w:pPr>
      <w:r>
        <w:rPr>
          <w:b/>
          <w:bCs/>
          <w:sz w:val="26"/>
          <w:szCs w:val="26"/>
          <w:lang w:eastAsia="pl-PL"/>
        </w:rPr>
        <w:t>Godziny pracy:</w:t>
      </w:r>
      <w:r>
        <w:rPr>
          <w:b/>
          <w:bCs/>
          <w:sz w:val="26"/>
          <w:szCs w:val="26"/>
          <w:lang w:eastAsia="pl-PL"/>
        </w:rPr>
        <w:tab/>
      </w:r>
      <w:r>
        <w:rPr>
          <w:b/>
          <w:bCs/>
          <w:sz w:val="26"/>
          <w:szCs w:val="26"/>
          <w:lang w:eastAsia="pl-PL"/>
        </w:rPr>
        <w:tab/>
      </w:r>
      <w:r>
        <w:rPr>
          <w:b/>
          <w:bCs/>
          <w:sz w:val="28"/>
          <w:szCs w:val="28"/>
          <w:lang w:eastAsia="pl-PL"/>
        </w:rPr>
        <w:t xml:space="preserve">poniedziałek  – piątek w godzinach od 7 </w:t>
      </w:r>
      <w:r>
        <w:rPr>
          <w:b/>
          <w:bCs/>
          <w:sz w:val="28"/>
          <w:szCs w:val="28"/>
          <w:vertAlign w:val="superscript"/>
          <w:lang w:eastAsia="pl-PL"/>
        </w:rPr>
        <w:t>30 –</w:t>
      </w:r>
      <w:r>
        <w:rPr>
          <w:b/>
          <w:bCs/>
          <w:sz w:val="28"/>
          <w:szCs w:val="28"/>
          <w:lang w:eastAsia="pl-PL"/>
        </w:rPr>
        <w:t xml:space="preserve"> 15 </w:t>
      </w:r>
      <w:r>
        <w:rPr>
          <w:b/>
          <w:bCs/>
          <w:sz w:val="28"/>
          <w:szCs w:val="28"/>
          <w:vertAlign w:val="superscript"/>
          <w:lang w:eastAsia="pl-PL"/>
        </w:rPr>
        <w:t>30</w:t>
      </w:r>
      <w:r>
        <w:rPr>
          <w:b/>
          <w:bCs/>
          <w:sz w:val="28"/>
          <w:szCs w:val="28"/>
          <w:lang w:eastAsia="pl-PL"/>
        </w:rPr>
        <w:t>;</w:t>
      </w:r>
    </w:p>
    <w:p w:rsidR="00F6555D" w:rsidRDefault="00F6555D">
      <w:pPr>
        <w:ind w:left="33"/>
        <w:jc w:val="both"/>
        <w:rPr>
          <w:b/>
          <w:bCs/>
          <w:color w:val="000000"/>
          <w:sz w:val="26"/>
          <w:szCs w:val="26"/>
        </w:rPr>
      </w:pPr>
      <w:r>
        <w:rPr>
          <w:b/>
          <w:bCs/>
          <w:sz w:val="28"/>
          <w:szCs w:val="28"/>
          <w:lang w:eastAsia="pl-PL"/>
        </w:rPr>
        <w:tab/>
      </w:r>
      <w:r>
        <w:rPr>
          <w:b/>
          <w:bCs/>
          <w:sz w:val="28"/>
          <w:szCs w:val="28"/>
          <w:lang w:eastAsia="pl-PL"/>
        </w:rPr>
        <w:tab/>
      </w:r>
      <w:r>
        <w:rPr>
          <w:b/>
          <w:bCs/>
          <w:sz w:val="28"/>
          <w:szCs w:val="28"/>
          <w:lang w:eastAsia="pl-PL"/>
        </w:rPr>
        <w:tab/>
      </w:r>
      <w:r>
        <w:rPr>
          <w:b/>
          <w:bCs/>
          <w:sz w:val="28"/>
          <w:szCs w:val="28"/>
          <w:lang w:eastAsia="pl-PL"/>
        </w:rPr>
        <w:tab/>
      </w:r>
    </w:p>
    <w:p w:rsidR="00F6555D" w:rsidRDefault="00F6555D">
      <w:pPr>
        <w:jc w:val="both"/>
        <w:rPr>
          <w:b/>
          <w:bCs/>
          <w:color w:val="FF0000"/>
          <w:sz w:val="26"/>
          <w:szCs w:val="26"/>
        </w:rPr>
      </w:pPr>
    </w:p>
    <w:p w:rsidR="00F6555D" w:rsidRDefault="00F6555D">
      <w:pPr>
        <w:jc w:val="both"/>
        <w:rPr>
          <w:b/>
          <w:bCs/>
          <w:color w:val="FF0000"/>
          <w:sz w:val="26"/>
          <w:szCs w:val="26"/>
        </w:rPr>
      </w:pPr>
    </w:p>
    <w:p w:rsidR="00F6555D" w:rsidRPr="00672F77" w:rsidRDefault="00F6555D">
      <w:pPr>
        <w:pStyle w:val="Tekstpodstawowy"/>
        <w:jc w:val="center"/>
        <w:rPr>
          <w:b/>
          <w:bCs/>
          <w:sz w:val="32"/>
          <w:szCs w:val="32"/>
          <w:u w:val="single"/>
          <w:lang w:eastAsia="pl-PL"/>
        </w:rPr>
      </w:pPr>
      <w:r w:rsidRPr="00672F77">
        <w:rPr>
          <w:b/>
          <w:bCs/>
          <w:sz w:val="32"/>
          <w:szCs w:val="32"/>
          <w:u w:val="single"/>
          <w:lang w:eastAsia="pl-PL"/>
        </w:rPr>
        <w:t>Wszelką korespondencję związaną z niniejszym postępowaniem należy adresować:</w:t>
      </w:r>
    </w:p>
    <w:p w:rsidR="00F6555D" w:rsidRPr="00672F77" w:rsidRDefault="00F6555D">
      <w:pPr>
        <w:pStyle w:val="Tekstpodstawowy"/>
        <w:jc w:val="center"/>
        <w:rPr>
          <w:sz w:val="32"/>
          <w:szCs w:val="32"/>
          <w:lang w:eastAsia="pl-PL"/>
        </w:rPr>
      </w:pPr>
      <w:r w:rsidRPr="00672F77">
        <w:rPr>
          <w:sz w:val="32"/>
          <w:szCs w:val="32"/>
          <w:lang w:eastAsia="pl-PL"/>
        </w:rPr>
        <w:t>Urząd Gminy Ludwin, Ludwin 51, 21-075 Ludwin</w:t>
      </w:r>
    </w:p>
    <w:p w:rsidR="00F6555D" w:rsidRPr="00672F77" w:rsidRDefault="00F6555D">
      <w:pPr>
        <w:pStyle w:val="Tekstpodstawowy"/>
        <w:rPr>
          <w:sz w:val="32"/>
          <w:szCs w:val="32"/>
          <w:lang w:eastAsia="pl-PL"/>
        </w:rPr>
      </w:pPr>
    </w:p>
    <w:p w:rsidR="00F6555D" w:rsidRPr="00672F77" w:rsidRDefault="00F6555D" w:rsidP="003D035D">
      <w:pPr>
        <w:rPr>
          <w:sz w:val="32"/>
          <w:szCs w:val="32"/>
          <w:lang w:eastAsia="pl-PL"/>
        </w:rPr>
      </w:pPr>
      <w:r w:rsidRPr="00672F77">
        <w:rPr>
          <w:sz w:val="32"/>
          <w:szCs w:val="32"/>
          <w:lang w:eastAsia="pl-PL"/>
        </w:rPr>
        <w:t xml:space="preserve">na adres zamawiającego z dopiskiem – </w:t>
      </w:r>
      <w:r w:rsidR="00EC1851" w:rsidRPr="00672F77">
        <w:rPr>
          <w:b/>
          <w:bCs/>
          <w:color w:val="000000"/>
          <w:sz w:val="32"/>
          <w:szCs w:val="32"/>
        </w:rPr>
        <w:t>„</w:t>
      </w:r>
      <w:r w:rsidR="003D035D" w:rsidRPr="00672F77">
        <w:rPr>
          <w:b/>
          <w:bCs/>
          <w:color w:val="000000"/>
          <w:sz w:val="32"/>
          <w:szCs w:val="32"/>
        </w:rPr>
        <w:t>Rozbudowa gminnej sieci wodociągowej w miejscowości Rogóźno i Zezulin Drugi niezbędnej do sprawnego i ciągłego dostarczania i zaopatrzenia w wodę infrastruktury turystycznej. Dostawa  zestawu inkasenckiego wraz z kartą do odczytu radiowego i oprogramowaniem, serwis internetowy, dostawa i montaż wodomierzy elektronicznych z modułem radiowym – 153 szt.”</w:t>
      </w:r>
    </w:p>
    <w:p w:rsidR="00F6555D" w:rsidRDefault="00F6555D">
      <w:pPr>
        <w:pStyle w:val="Tekstpodstawowy"/>
        <w:jc w:val="center"/>
        <w:rPr>
          <w:b/>
          <w:bCs/>
          <w:sz w:val="36"/>
          <w:szCs w:val="36"/>
          <w:lang w:eastAsia="pl-PL"/>
        </w:rPr>
      </w:pPr>
    </w:p>
    <w:p w:rsidR="00F6555D" w:rsidRDefault="00F6555D">
      <w:pPr>
        <w:pStyle w:val="Tekstpodstawowy"/>
        <w:jc w:val="center"/>
        <w:rPr>
          <w:b/>
          <w:bCs/>
          <w:sz w:val="30"/>
          <w:szCs w:val="30"/>
          <w:lang w:eastAsia="pl-PL"/>
        </w:rPr>
      </w:pPr>
    </w:p>
    <w:p w:rsidR="00F6555D" w:rsidRDefault="00F6555D">
      <w:pPr>
        <w:pStyle w:val="Tekstpodstawowy"/>
        <w:jc w:val="center"/>
        <w:rPr>
          <w:color w:val="FF0000"/>
        </w:rPr>
      </w:pPr>
      <w:r>
        <w:rPr>
          <w:b/>
          <w:bCs/>
          <w:sz w:val="30"/>
          <w:szCs w:val="30"/>
          <w:lang w:eastAsia="pl-PL"/>
        </w:rPr>
        <w:t xml:space="preserve">Znak postępowania: </w:t>
      </w:r>
      <w:r w:rsidRPr="00D737E4">
        <w:rPr>
          <w:b/>
          <w:bCs/>
          <w:sz w:val="30"/>
          <w:szCs w:val="30"/>
        </w:rPr>
        <w:t>Za.271.0</w:t>
      </w:r>
      <w:r w:rsidR="00917F65">
        <w:rPr>
          <w:b/>
          <w:bCs/>
          <w:sz w:val="30"/>
          <w:szCs w:val="30"/>
        </w:rPr>
        <w:t>6</w:t>
      </w:r>
      <w:r w:rsidR="003D035D">
        <w:rPr>
          <w:b/>
          <w:bCs/>
          <w:sz w:val="30"/>
          <w:szCs w:val="30"/>
        </w:rPr>
        <w:t>.2020</w:t>
      </w:r>
    </w:p>
    <w:p w:rsidR="00F6555D" w:rsidRDefault="00F6555D">
      <w:pPr>
        <w:jc w:val="both"/>
        <w:rPr>
          <w:color w:val="000000"/>
        </w:rPr>
      </w:pPr>
      <w:r>
        <w:rPr>
          <w:b/>
          <w:bCs/>
          <w:color w:val="000000"/>
          <w:sz w:val="28"/>
          <w:szCs w:val="28"/>
        </w:rPr>
        <w:lastRenderedPageBreak/>
        <w:t>II. Tryb udzielenia zamówienia.</w:t>
      </w:r>
    </w:p>
    <w:p w:rsidR="003D035D" w:rsidRPr="003D035D" w:rsidRDefault="003D035D" w:rsidP="003D035D">
      <w:pPr>
        <w:pStyle w:val="Akapitzlist"/>
        <w:widowControl/>
        <w:ind w:left="36"/>
        <w:jc w:val="both"/>
        <w:rPr>
          <w:color w:val="000000"/>
        </w:rPr>
      </w:pPr>
      <w:r>
        <w:rPr>
          <w:color w:val="000000"/>
        </w:rPr>
        <w:t>1.</w:t>
      </w:r>
      <w:r w:rsidR="005C4565">
        <w:rPr>
          <w:color w:val="000000"/>
        </w:rPr>
        <w:t xml:space="preserve"> </w:t>
      </w:r>
      <w:r w:rsidRPr="003D035D">
        <w:rPr>
          <w:color w:val="000000"/>
        </w:rPr>
        <w:t>Postępowanie prowadzone jest w trybie przetargu nieograniczonego o wartości nie przekraczającej kwoty określonej w przepisach wydanych na podstawie art. 11 ust. 8 Ustawy z dnia 29.01.2004 r. Prawo zamówień publicznych, dalej PZP.</w:t>
      </w:r>
    </w:p>
    <w:p w:rsidR="003D035D" w:rsidRPr="003D035D" w:rsidRDefault="003D035D" w:rsidP="003D035D">
      <w:pPr>
        <w:pStyle w:val="Akapitzlist"/>
        <w:widowControl/>
        <w:ind w:left="36"/>
        <w:jc w:val="both"/>
        <w:rPr>
          <w:color w:val="000000"/>
        </w:rPr>
      </w:pPr>
      <w:r>
        <w:rPr>
          <w:color w:val="000000"/>
        </w:rPr>
        <w:t>2.</w:t>
      </w:r>
      <w:r w:rsidR="005C4565">
        <w:rPr>
          <w:color w:val="000000"/>
        </w:rPr>
        <w:t xml:space="preserve"> </w:t>
      </w:r>
      <w:r w:rsidRPr="003D035D">
        <w:rPr>
          <w:color w:val="000000"/>
        </w:rPr>
        <w:t>Podstawa prawna udzielenia zamówienia publicznego: art. 10 ust. 1 oraz art. 39 PZP.</w:t>
      </w:r>
    </w:p>
    <w:p w:rsidR="003D035D" w:rsidRPr="003D035D" w:rsidRDefault="003D035D" w:rsidP="003D035D">
      <w:pPr>
        <w:pStyle w:val="Akapitzlist"/>
        <w:widowControl/>
        <w:ind w:left="36"/>
        <w:jc w:val="both"/>
        <w:rPr>
          <w:color w:val="000000"/>
        </w:rPr>
      </w:pPr>
      <w:r>
        <w:rPr>
          <w:color w:val="000000"/>
        </w:rPr>
        <w:t>3.</w:t>
      </w:r>
      <w:r w:rsidR="005C4565">
        <w:rPr>
          <w:color w:val="000000"/>
        </w:rPr>
        <w:t xml:space="preserve"> </w:t>
      </w:r>
      <w:r w:rsidRPr="003D035D">
        <w:rPr>
          <w:color w:val="000000"/>
        </w:rPr>
        <w:t>Podstawa prawna opracowania specyfikacji istotnych warunków zamówienia:</w:t>
      </w:r>
    </w:p>
    <w:p w:rsidR="003D035D" w:rsidRPr="003D035D" w:rsidRDefault="003D035D" w:rsidP="003D035D">
      <w:pPr>
        <w:pStyle w:val="Akapitzlist"/>
        <w:widowControl/>
        <w:ind w:left="36"/>
        <w:jc w:val="both"/>
        <w:rPr>
          <w:color w:val="000000"/>
        </w:rPr>
      </w:pPr>
      <w:r w:rsidRPr="003D035D">
        <w:rPr>
          <w:color w:val="000000"/>
        </w:rPr>
        <w:t>1) Ustawa z dnia 29.01.2004r. Prawo zamówień publicznych (Dz. U. z 2019 r. poz. 1843 z późn. zm.).</w:t>
      </w:r>
    </w:p>
    <w:p w:rsidR="003D035D" w:rsidRPr="003D035D" w:rsidRDefault="003D035D" w:rsidP="003D035D">
      <w:pPr>
        <w:pStyle w:val="Akapitzlist"/>
        <w:widowControl/>
        <w:ind w:left="36"/>
        <w:jc w:val="both"/>
        <w:rPr>
          <w:color w:val="000000"/>
        </w:rPr>
      </w:pPr>
      <w:r w:rsidRPr="003D035D">
        <w:rPr>
          <w:color w:val="000000"/>
        </w:rPr>
        <w:t>2) Rozporządzenie Ministra Rozwoju z dnia 26 lipca 2016 roku w sprawie rodzajów dokumentów, jakich może żądać zamawiający od wykonawcy w postępowaniu o udzielenie zamówienia (</w:t>
      </w:r>
      <w:proofErr w:type="spellStart"/>
      <w:r w:rsidR="000F6734">
        <w:rPr>
          <w:color w:val="FF0000"/>
        </w:rPr>
        <w:t>t.j</w:t>
      </w:r>
      <w:proofErr w:type="spellEnd"/>
      <w:r w:rsidR="000F6734">
        <w:rPr>
          <w:color w:val="FF0000"/>
        </w:rPr>
        <w:t xml:space="preserve">. </w:t>
      </w:r>
      <w:r w:rsidRPr="003D035D">
        <w:rPr>
          <w:color w:val="000000"/>
        </w:rPr>
        <w:t xml:space="preserve">Dz. </w:t>
      </w:r>
      <w:r w:rsidRPr="00917F65">
        <w:t>U.</w:t>
      </w:r>
      <w:r w:rsidR="000F6734" w:rsidRPr="00917F65">
        <w:t xml:space="preserve"> z 2020 r. </w:t>
      </w:r>
      <w:r w:rsidRPr="00917F65">
        <w:t xml:space="preserve"> poz. </w:t>
      </w:r>
      <w:r w:rsidR="000F6734" w:rsidRPr="00917F65">
        <w:t>1282</w:t>
      </w:r>
      <w:r w:rsidRPr="00917F65">
        <w:t>),</w:t>
      </w:r>
    </w:p>
    <w:p w:rsidR="003D035D" w:rsidRPr="003D035D" w:rsidRDefault="003D035D" w:rsidP="003D035D">
      <w:pPr>
        <w:pStyle w:val="Akapitzlist"/>
        <w:widowControl/>
        <w:ind w:left="36"/>
        <w:jc w:val="both"/>
        <w:rPr>
          <w:color w:val="000000"/>
        </w:rPr>
      </w:pPr>
      <w:r w:rsidRPr="003D035D">
        <w:rPr>
          <w:color w:val="000000"/>
        </w:rPr>
        <w:t>3) Rozporządzenie Prezesa Rady Ministrów z dnia 18 grudnia 2019 r. w sprawie średniego kursu złotego w stosunku do euro stanowiącego podstawę przeliczania wartości zamówień publicznych (Dz. U. z 2019 r. poz. 2453),</w:t>
      </w:r>
    </w:p>
    <w:p w:rsidR="003D035D" w:rsidRPr="003D035D" w:rsidRDefault="003D035D" w:rsidP="003D035D">
      <w:pPr>
        <w:pStyle w:val="Akapitzlist"/>
        <w:widowControl/>
        <w:ind w:left="36"/>
        <w:jc w:val="both"/>
        <w:rPr>
          <w:color w:val="000000"/>
        </w:rPr>
      </w:pPr>
      <w:r w:rsidRPr="003D035D">
        <w:rPr>
          <w:color w:val="000000"/>
        </w:rPr>
        <w:t>4) Rozporządzenie Ministra Rozwoju z dnia 16 grudnia 2019 r. w sprawie kwot wartości zamówień oraz konkursów, od których jest uzależniony obowiązek przekazywania ogłoszeń Urzędowi Publikacji Unii Europejskiej (Dz. U. z 2019 r. poz. 2450),</w:t>
      </w:r>
    </w:p>
    <w:p w:rsidR="00F6555D" w:rsidRDefault="00F6555D">
      <w:pPr>
        <w:pStyle w:val="Nagwek8"/>
        <w:tabs>
          <w:tab w:val="left" w:pos="0"/>
        </w:tabs>
        <w:rPr>
          <w:strike/>
          <w:color w:val="FF0000"/>
        </w:rPr>
      </w:pPr>
    </w:p>
    <w:p w:rsidR="00F6555D" w:rsidRDefault="00F6555D">
      <w:pPr>
        <w:pStyle w:val="Nagwek8"/>
        <w:tabs>
          <w:tab w:val="left" w:pos="0"/>
        </w:tabs>
        <w:rPr>
          <w:rStyle w:val="dane1"/>
          <w:color w:val="000000"/>
        </w:rPr>
      </w:pPr>
      <w:r>
        <w:rPr>
          <w:color w:val="000000"/>
          <w:sz w:val="28"/>
          <w:szCs w:val="28"/>
        </w:rPr>
        <w:t>III. Opis przedmiotu zamówienia.</w:t>
      </w:r>
    </w:p>
    <w:p w:rsidR="003D035D" w:rsidRDefault="003D035D" w:rsidP="0002229B">
      <w:pPr>
        <w:widowControl/>
        <w:suppressAutoHyphens w:val="0"/>
        <w:ind w:left="360"/>
        <w:jc w:val="both"/>
        <w:rPr>
          <w:bCs/>
          <w:color w:val="000000"/>
          <w:kern w:val="0"/>
          <w:lang w:eastAsia="pl-PL"/>
        </w:rPr>
      </w:pPr>
      <w:r>
        <w:rPr>
          <w:bCs/>
          <w:color w:val="000000"/>
          <w:kern w:val="0"/>
          <w:lang w:eastAsia="pl-PL"/>
        </w:rPr>
        <w:t xml:space="preserve">1. Przedmiotem zamówienia jest: </w:t>
      </w:r>
      <w:r w:rsidRPr="003D035D">
        <w:rPr>
          <w:bCs/>
          <w:color w:val="000000"/>
          <w:kern w:val="0"/>
          <w:lang w:eastAsia="pl-PL"/>
        </w:rPr>
        <w:t>Dostawa  zestawu inkasenckiego wraz z kartą do odczytu radiowego i oprogramowaniem, serwis internetowy, dostawa i montaż wodomierzy elektronicznych z modułem radiowym – 153 szt.”</w:t>
      </w:r>
    </w:p>
    <w:p w:rsidR="003D035D" w:rsidRPr="00F57088" w:rsidRDefault="00F57088" w:rsidP="003D035D">
      <w:pPr>
        <w:widowControl/>
        <w:suppressAutoHyphens w:val="0"/>
        <w:ind w:left="360"/>
        <w:jc w:val="both"/>
        <w:rPr>
          <w:bCs/>
          <w:color w:val="000000"/>
          <w:kern w:val="0"/>
          <w:lang w:eastAsia="pl-PL"/>
        </w:rPr>
      </w:pPr>
      <w:r w:rsidRPr="00F57088">
        <w:rPr>
          <w:bCs/>
          <w:color w:val="000000"/>
          <w:kern w:val="0"/>
          <w:lang w:eastAsia="pl-PL"/>
        </w:rPr>
        <w:t xml:space="preserve">2. </w:t>
      </w:r>
      <w:r w:rsidR="00CB771A" w:rsidRPr="00CB771A">
        <w:rPr>
          <w:bCs/>
          <w:color w:val="000000"/>
          <w:kern w:val="0"/>
          <w:lang w:eastAsia="pl-PL"/>
        </w:rPr>
        <w:t xml:space="preserve">Szczegółowy opis zakresu </w:t>
      </w:r>
      <w:r w:rsidR="005C4565">
        <w:rPr>
          <w:bCs/>
          <w:color w:val="000000"/>
          <w:kern w:val="0"/>
          <w:lang w:eastAsia="pl-PL"/>
        </w:rPr>
        <w:t xml:space="preserve">dostaw </w:t>
      </w:r>
      <w:r w:rsidR="00CB771A" w:rsidRPr="00CB771A">
        <w:rPr>
          <w:bCs/>
          <w:color w:val="000000"/>
          <w:kern w:val="0"/>
          <w:lang w:eastAsia="pl-PL"/>
        </w:rPr>
        <w:t xml:space="preserve">oraz technologia ich wykonania określone zostały w </w:t>
      </w:r>
      <w:r w:rsidR="00CB771A">
        <w:rPr>
          <w:bCs/>
          <w:color w:val="000000"/>
          <w:kern w:val="0"/>
          <w:lang w:eastAsia="pl-PL"/>
        </w:rPr>
        <w:t>specyfikacji technicznej</w:t>
      </w:r>
      <w:r w:rsidR="00CB771A" w:rsidRPr="00CB771A">
        <w:rPr>
          <w:bCs/>
          <w:color w:val="000000"/>
          <w:kern w:val="0"/>
          <w:lang w:eastAsia="pl-PL"/>
        </w:rPr>
        <w:t>, która stanowi załącznik do niniejszej SIWZ.</w:t>
      </w:r>
    </w:p>
    <w:p w:rsidR="00CB771A" w:rsidRPr="00917F65" w:rsidRDefault="00CB771A" w:rsidP="00CB771A">
      <w:pPr>
        <w:widowControl/>
        <w:suppressAutoHyphens w:val="0"/>
        <w:ind w:left="360"/>
        <w:jc w:val="both"/>
        <w:rPr>
          <w:bCs/>
          <w:kern w:val="0"/>
          <w:lang w:eastAsia="pl-PL"/>
        </w:rPr>
      </w:pPr>
      <w:r>
        <w:rPr>
          <w:bCs/>
          <w:color w:val="000000"/>
          <w:kern w:val="0"/>
          <w:lang w:eastAsia="pl-PL"/>
        </w:rPr>
        <w:t>3</w:t>
      </w:r>
      <w:r w:rsidR="00F57088" w:rsidRPr="00F57088">
        <w:rPr>
          <w:bCs/>
          <w:color w:val="000000"/>
          <w:kern w:val="0"/>
          <w:lang w:eastAsia="pl-PL"/>
        </w:rPr>
        <w:t xml:space="preserve">. </w:t>
      </w:r>
      <w:r>
        <w:rPr>
          <w:bCs/>
          <w:color w:val="000000"/>
          <w:kern w:val="0"/>
          <w:lang w:eastAsia="pl-PL"/>
        </w:rPr>
        <w:t xml:space="preserve">Dostawy </w:t>
      </w:r>
      <w:r w:rsidR="00275866" w:rsidRPr="00917F65">
        <w:rPr>
          <w:bCs/>
          <w:kern w:val="0"/>
          <w:lang w:eastAsia="pl-PL"/>
        </w:rPr>
        <w:t>będą</w:t>
      </w:r>
      <w:r w:rsidR="00F57088" w:rsidRPr="00917F65">
        <w:rPr>
          <w:bCs/>
          <w:kern w:val="0"/>
          <w:lang w:eastAsia="pl-PL"/>
        </w:rPr>
        <w:t xml:space="preserve"> wykonywan</w:t>
      </w:r>
      <w:r w:rsidRPr="00917F65">
        <w:rPr>
          <w:bCs/>
          <w:kern w:val="0"/>
          <w:lang w:eastAsia="pl-PL"/>
        </w:rPr>
        <w:t>e</w:t>
      </w:r>
      <w:r w:rsidR="00F57088" w:rsidRPr="00917F65">
        <w:rPr>
          <w:bCs/>
          <w:kern w:val="0"/>
          <w:lang w:eastAsia="pl-PL"/>
        </w:rPr>
        <w:t xml:space="preserve"> zgodnie z umową stanowiącą Załącznik nr </w:t>
      </w:r>
      <w:r w:rsidR="00C81FFC" w:rsidRPr="00917F65">
        <w:rPr>
          <w:bCs/>
          <w:kern w:val="0"/>
          <w:lang w:eastAsia="pl-PL"/>
        </w:rPr>
        <w:t>2</w:t>
      </w:r>
      <w:r w:rsidR="00F57088" w:rsidRPr="00917F65">
        <w:rPr>
          <w:bCs/>
          <w:kern w:val="0"/>
          <w:lang w:eastAsia="pl-PL"/>
        </w:rPr>
        <w:t xml:space="preserve"> do niniejszej SIWZ.</w:t>
      </w:r>
    </w:p>
    <w:p w:rsidR="00EC1851" w:rsidRPr="00917F65" w:rsidRDefault="00EC1851" w:rsidP="00CB771A">
      <w:pPr>
        <w:widowControl/>
        <w:suppressAutoHyphens w:val="0"/>
        <w:ind w:left="360"/>
        <w:jc w:val="both"/>
        <w:rPr>
          <w:bCs/>
          <w:kern w:val="0"/>
          <w:lang w:eastAsia="pl-PL"/>
        </w:rPr>
      </w:pPr>
      <w:r w:rsidRPr="00917F65">
        <w:rPr>
          <w:bCs/>
          <w:kern w:val="0"/>
          <w:lang w:eastAsia="pl-PL"/>
        </w:rPr>
        <w:t>4. Wykonawca wykonuje dostawy sam, przy pomocy swoich pracowników i przy użyciu własnego sprzętu i urządzeń. Podwykonawców może zaangażować wyłącznie w uzgodnieniu z Zamawiającym.</w:t>
      </w:r>
    </w:p>
    <w:p w:rsidR="00F6555D" w:rsidRDefault="00EC1851" w:rsidP="00CB771A">
      <w:pPr>
        <w:widowControl/>
        <w:suppressAutoHyphens w:val="0"/>
        <w:ind w:left="360"/>
        <w:jc w:val="both"/>
      </w:pPr>
      <w:r>
        <w:t>5</w:t>
      </w:r>
      <w:r w:rsidR="00F57088">
        <w:t xml:space="preserve">. Rodzaj zamówienia: </w:t>
      </w:r>
      <w:r w:rsidR="00CB771A">
        <w:t>dostawy</w:t>
      </w:r>
      <w:r w:rsidR="00F6555D">
        <w:t>.</w:t>
      </w:r>
    </w:p>
    <w:p w:rsidR="00CB771A" w:rsidRPr="00CB771A" w:rsidRDefault="00EC1851" w:rsidP="00CB771A">
      <w:pPr>
        <w:widowControl/>
        <w:suppressAutoHyphens w:val="0"/>
        <w:ind w:left="360"/>
        <w:jc w:val="both"/>
      </w:pPr>
      <w:r>
        <w:t>6</w:t>
      </w:r>
      <w:r w:rsidR="00CB771A" w:rsidRPr="00CB771A">
        <w:t>. Miejsce realizacji: teren Gminy Ludwin</w:t>
      </w:r>
      <w:r w:rsidR="00894C60">
        <w:t>, miejscowości Rogóźno i Zezulin Drugi</w:t>
      </w:r>
      <w:r w:rsidR="00CB771A" w:rsidRPr="00CB771A">
        <w:t>.</w:t>
      </w:r>
    </w:p>
    <w:p w:rsidR="00CB771A" w:rsidRPr="00CB771A" w:rsidRDefault="00CB771A" w:rsidP="00CB771A">
      <w:pPr>
        <w:widowControl/>
        <w:suppressAutoHyphens w:val="0"/>
        <w:ind w:left="360"/>
        <w:jc w:val="both"/>
        <w:rPr>
          <w:bCs/>
          <w:color w:val="000000"/>
          <w:kern w:val="0"/>
          <w:lang w:eastAsia="pl-PL"/>
        </w:rPr>
      </w:pPr>
    </w:p>
    <w:p w:rsidR="00F57088" w:rsidRDefault="00F57088" w:rsidP="00F57088">
      <w:pPr>
        <w:shd w:val="clear" w:color="auto" w:fill="FFFFFF"/>
        <w:jc w:val="both"/>
        <w:rPr>
          <w:color w:val="000000"/>
          <w:kern w:val="0"/>
          <w:lang w:eastAsia="pl-PL"/>
        </w:rPr>
      </w:pPr>
    </w:p>
    <w:p w:rsidR="00F57088" w:rsidRPr="00802440" w:rsidRDefault="00F57088" w:rsidP="00F57088">
      <w:pPr>
        <w:shd w:val="clear" w:color="auto" w:fill="FFFFFF"/>
        <w:jc w:val="both"/>
        <w:rPr>
          <w:color w:val="000000"/>
          <w:kern w:val="0"/>
          <w:lang w:eastAsia="pl-PL"/>
        </w:rPr>
      </w:pPr>
      <w:r w:rsidRPr="00802440">
        <w:rPr>
          <w:color w:val="000000"/>
          <w:kern w:val="0"/>
          <w:lang w:eastAsia="pl-PL"/>
        </w:rPr>
        <w:t>Oznaczenie wg Wspólnego Słownika Zamówień</w:t>
      </w:r>
    </w:p>
    <w:p w:rsidR="001A4252" w:rsidRPr="001A4252" w:rsidRDefault="00F57088" w:rsidP="001A4252">
      <w:pPr>
        <w:shd w:val="clear" w:color="auto" w:fill="FFFFFF"/>
        <w:jc w:val="both"/>
        <w:rPr>
          <w:color w:val="000000"/>
          <w:kern w:val="0"/>
          <w:lang w:eastAsia="pl-PL"/>
        </w:rPr>
      </w:pPr>
      <w:r w:rsidRPr="00F57088">
        <w:rPr>
          <w:color w:val="000000"/>
          <w:kern w:val="0"/>
          <w:lang w:eastAsia="pl-PL"/>
        </w:rPr>
        <w:t xml:space="preserve">Kod CPV </w:t>
      </w:r>
      <w:hyperlink r:id="rId8" w:history="1">
        <w:r w:rsidR="008C0E0F" w:rsidRPr="001A4252">
          <w:rPr>
            <w:rStyle w:val="Hipercze"/>
            <w:color w:val="auto"/>
            <w:kern w:val="0"/>
            <w:u w:val="none"/>
            <w:lang w:eastAsia="pl-PL"/>
          </w:rPr>
          <w:t>38421100-3</w:t>
        </w:r>
      </w:hyperlink>
      <w:r w:rsidR="008C0E0F">
        <w:rPr>
          <w:color w:val="000000"/>
          <w:kern w:val="0"/>
          <w:lang w:eastAsia="pl-PL"/>
        </w:rPr>
        <w:t xml:space="preserve">, </w:t>
      </w:r>
      <w:hyperlink r:id="rId9" w:history="1">
        <w:r w:rsidR="001A4252" w:rsidRPr="001A4252">
          <w:rPr>
            <w:rStyle w:val="Hipercze"/>
            <w:color w:val="auto"/>
            <w:kern w:val="0"/>
            <w:u w:val="none"/>
            <w:lang w:eastAsia="pl-PL"/>
          </w:rPr>
          <w:t>51210000-7</w:t>
        </w:r>
      </w:hyperlink>
      <w:r w:rsidR="001A4252">
        <w:rPr>
          <w:color w:val="000000"/>
          <w:kern w:val="0"/>
          <w:lang w:eastAsia="pl-PL"/>
        </w:rPr>
        <w:t>, 50411100-0</w:t>
      </w:r>
      <w:r w:rsidR="008C0E0F">
        <w:rPr>
          <w:color w:val="000000"/>
          <w:kern w:val="0"/>
          <w:lang w:eastAsia="pl-PL"/>
        </w:rPr>
        <w:t xml:space="preserve">, </w:t>
      </w:r>
      <w:r w:rsidR="00464A39">
        <w:rPr>
          <w:color w:val="000000"/>
          <w:kern w:val="0"/>
          <w:lang w:eastAsia="pl-PL"/>
        </w:rPr>
        <w:t>38230000-6, 45332200-5, 72320000-4, 72413000-8, 72415000-2</w:t>
      </w:r>
    </w:p>
    <w:p w:rsidR="00F6555D" w:rsidRDefault="00F6555D">
      <w:pPr>
        <w:shd w:val="clear" w:color="auto" w:fill="FFFFFF"/>
        <w:jc w:val="both"/>
        <w:rPr>
          <w:color w:val="FF0000"/>
        </w:rPr>
      </w:pPr>
    </w:p>
    <w:p w:rsidR="00F6555D" w:rsidRDefault="00F6555D">
      <w:pPr>
        <w:shd w:val="clear" w:color="auto" w:fill="FFFFFF"/>
        <w:jc w:val="both"/>
        <w:rPr>
          <w:color w:val="000000"/>
        </w:rPr>
      </w:pPr>
      <w:r>
        <w:rPr>
          <w:b/>
          <w:bCs/>
          <w:color w:val="000000"/>
          <w:sz w:val="28"/>
          <w:szCs w:val="28"/>
        </w:rPr>
        <w:t>IV.  Oferty częściowe.</w:t>
      </w:r>
    </w:p>
    <w:p w:rsidR="00F6555D" w:rsidRDefault="00802440">
      <w:pPr>
        <w:shd w:val="clear" w:color="auto" w:fill="FFFFFF"/>
        <w:jc w:val="both"/>
        <w:rPr>
          <w:color w:val="000000"/>
        </w:rPr>
      </w:pPr>
      <w:r>
        <w:rPr>
          <w:color w:val="000000"/>
        </w:rPr>
        <w:t xml:space="preserve">Zamawiający </w:t>
      </w:r>
      <w:r w:rsidR="00F57088">
        <w:rPr>
          <w:color w:val="000000"/>
        </w:rPr>
        <w:t xml:space="preserve">nie </w:t>
      </w:r>
      <w:r>
        <w:rPr>
          <w:color w:val="000000"/>
        </w:rPr>
        <w:t xml:space="preserve">dopuszcza </w:t>
      </w:r>
      <w:r w:rsidR="00F6555D">
        <w:rPr>
          <w:color w:val="000000"/>
        </w:rPr>
        <w:t>składani</w:t>
      </w:r>
      <w:r w:rsidR="00F57088">
        <w:rPr>
          <w:color w:val="000000"/>
        </w:rPr>
        <w:t>a</w:t>
      </w:r>
      <w:r w:rsidR="00F6555D">
        <w:rPr>
          <w:color w:val="000000"/>
        </w:rPr>
        <w:t xml:space="preserve"> </w:t>
      </w:r>
      <w:r w:rsidR="00F6555D">
        <w:t>ofert częściowych.</w:t>
      </w:r>
    </w:p>
    <w:p w:rsidR="00F6555D" w:rsidRDefault="00F6555D">
      <w:pPr>
        <w:shd w:val="clear" w:color="auto" w:fill="FFFFFF"/>
        <w:jc w:val="both"/>
        <w:rPr>
          <w:color w:val="000000"/>
        </w:rPr>
      </w:pPr>
    </w:p>
    <w:p w:rsidR="00F6555D" w:rsidRDefault="00F6555D">
      <w:pPr>
        <w:tabs>
          <w:tab w:val="left" w:pos="-1134"/>
          <w:tab w:val="left" w:pos="-993"/>
          <w:tab w:val="left" w:pos="-851"/>
          <w:tab w:val="left" w:pos="0"/>
          <w:tab w:val="left" w:pos="142"/>
        </w:tabs>
        <w:ind w:left="-567" w:right="-284"/>
        <w:jc w:val="both"/>
      </w:pPr>
      <w:r>
        <w:rPr>
          <w:color w:val="000000"/>
        </w:rPr>
        <w:tab/>
      </w:r>
      <w:r>
        <w:rPr>
          <w:b/>
          <w:bCs/>
          <w:sz w:val="28"/>
          <w:szCs w:val="28"/>
        </w:rPr>
        <w:t xml:space="preserve">V. </w:t>
      </w:r>
      <w:r w:rsidR="00464A39">
        <w:rPr>
          <w:b/>
          <w:bCs/>
          <w:sz w:val="28"/>
          <w:szCs w:val="28"/>
        </w:rPr>
        <w:t xml:space="preserve"> </w:t>
      </w:r>
      <w:r>
        <w:rPr>
          <w:b/>
          <w:bCs/>
          <w:sz w:val="28"/>
          <w:szCs w:val="28"/>
        </w:rPr>
        <w:t>Umowa ramowa.</w:t>
      </w:r>
    </w:p>
    <w:p w:rsidR="00F6555D" w:rsidRDefault="00F6555D">
      <w:pPr>
        <w:tabs>
          <w:tab w:val="left" w:pos="-1134"/>
          <w:tab w:val="left" w:pos="-993"/>
          <w:tab w:val="left" w:pos="-851"/>
          <w:tab w:val="left" w:pos="0"/>
          <w:tab w:val="left" w:pos="142"/>
        </w:tabs>
        <w:ind w:left="-567" w:right="-284"/>
        <w:jc w:val="both"/>
        <w:rPr>
          <w:color w:val="000000"/>
        </w:rPr>
      </w:pPr>
      <w:r>
        <w:rPr>
          <w:color w:val="000000"/>
        </w:rPr>
        <w:tab/>
        <w:t xml:space="preserve">Zamawiający nie przewiduje zawarcia umowy ramowej.  </w:t>
      </w:r>
    </w:p>
    <w:p w:rsidR="00F6555D" w:rsidRDefault="00F6555D">
      <w:pPr>
        <w:tabs>
          <w:tab w:val="left" w:pos="-1134"/>
          <w:tab w:val="left" w:pos="-993"/>
          <w:tab w:val="left" w:pos="-851"/>
          <w:tab w:val="left" w:pos="0"/>
          <w:tab w:val="left" w:pos="142"/>
        </w:tabs>
        <w:ind w:left="-567" w:right="-284"/>
        <w:jc w:val="both"/>
        <w:rPr>
          <w:color w:val="000000"/>
        </w:rPr>
      </w:pPr>
      <w:r>
        <w:rPr>
          <w:color w:val="000000"/>
        </w:rPr>
        <w:tab/>
      </w:r>
    </w:p>
    <w:p w:rsidR="00F6555D" w:rsidRDefault="00F6555D">
      <w:pPr>
        <w:tabs>
          <w:tab w:val="left" w:pos="-1134"/>
          <w:tab w:val="left" w:pos="-993"/>
          <w:tab w:val="left" w:pos="-851"/>
          <w:tab w:val="left" w:pos="0"/>
          <w:tab w:val="left" w:pos="142"/>
        </w:tabs>
        <w:ind w:left="-567" w:right="-284"/>
        <w:jc w:val="both"/>
        <w:rPr>
          <w:b/>
          <w:bCs/>
          <w:kern w:val="28"/>
          <w:sz w:val="28"/>
          <w:szCs w:val="28"/>
        </w:rPr>
      </w:pPr>
      <w:r>
        <w:rPr>
          <w:color w:val="000000"/>
        </w:rPr>
        <w:tab/>
      </w:r>
      <w:r>
        <w:rPr>
          <w:b/>
          <w:bCs/>
          <w:sz w:val="28"/>
          <w:szCs w:val="28"/>
        </w:rPr>
        <w:t xml:space="preserve">VI.  Oferty </w:t>
      </w:r>
      <w:r>
        <w:rPr>
          <w:b/>
          <w:bCs/>
          <w:kern w:val="28"/>
          <w:sz w:val="28"/>
          <w:szCs w:val="28"/>
        </w:rPr>
        <w:t>wariantowe</w:t>
      </w:r>
    </w:p>
    <w:p w:rsidR="00F6555D" w:rsidRDefault="00F6555D">
      <w:pPr>
        <w:tabs>
          <w:tab w:val="left" w:pos="-1134"/>
          <w:tab w:val="left" w:pos="-993"/>
          <w:tab w:val="left" w:pos="-851"/>
          <w:tab w:val="left" w:pos="0"/>
          <w:tab w:val="left" w:pos="142"/>
        </w:tabs>
        <w:ind w:left="-567" w:right="-284"/>
        <w:jc w:val="both"/>
        <w:rPr>
          <w:b/>
          <w:bCs/>
        </w:rPr>
      </w:pPr>
      <w:r>
        <w:rPr>
          <w:b/>
          <w:bCs/>
        </w:rPr>
        <w:tab/>
      </w:r>
      <w:r>
        <w:t>Nie dopuszcza się składania ofert wariantowych.</w:t>
      </w:r>
    </w:p>
    <w:p w:rsidR="00F6555D" w:rsidRDefault="00F6555D">
      <w:pPr>
        <w:tabs>
          <w:tab w:val="left" w:pos="-1134"/>
          <w:tab w:val="left" w:pos="-993"/>
          <w:tab w:val="left" w:pos="-851"/>
          <w:tab w:val="left" w:pos="0"/>
          <w:tab w:val="left" w:pos="142"/>
        </w:tabs>
        <w:ind w:left="-567" w:right="-284"/>
        <w:jc w:val="both"/>
        <w:rPr>
          <w:b/>
          <w:bCs/>
          <w:color w:val="000000"/>
        </w:rPr>
      </w:pPr>
      <w:r>
        <w:rPr>
          <w:b/>
          <w:bCs/>
          <w:color w:val="000000"/>
        </w:rPr>
        <w:lastRenderedPageBreak/>
        <w:tab/>
      </w:r>
    </w:p>
    <w:p w:rsidR="00F6555D" w:rsidRPr="00CE1F1A" w:rsidRDefault="00F6555D">
      <w:pPr>
        <w:tabs>
          <w:tab w:val="left" w:pos="-1134"/>
          <w:tab w:val="left" w:pos="-993"/>
          <w:tab w:val="left" w:pos="-851"/>
          <w:tab w:val="left" w:pos="0"/>
          <w:tab w:val="left" w:pos="142"/>
        </w:tabs>
        <w:ind w:left="-567" w:right="-284"/>
        <w:jc w:val="both"/>
      </w:pPr>
      <w:r>
        <w:rPr>
          <w:b/>
          <w:bCs/>
          <w:color w:val="000000"/>
        </w:rPr>
        <w:tab/>
      </w:r>
      <w:r>
        <w:rPr>
          <w:b/>
          <w:bCs/>
          <w:color w:val="000000"/>
          <w:sz w:val="28"/>
          <w:szCs w:val="28"/>
        </w:rPr>
        <w:t xml:space="preserve">VII. </w:t>
      </w:r>
      <w:r w:rsidR="00D351B7" w:rsidRPr="00CE1F1A">
        <w:rPr>
          <w:b/>
          <w:bCs/>
          <w:sz w:val="28"/>
          <w:szCs w:val="28"/>
        </w:rPr>
        <w:t>Umowa o pracę</w:t>
      </w:r>
      <w:r w:rsidRPr="00CE1F1A">
        <w:rPr>
          <w:b/>
          <w:bCs/>
          <w:sz w:val="28"/>
          <w:szCs w:val="28"/>
        </w:rPr>
        <w:t>.</w:t>
      </w:r>
    </w:p>
    <w:p w:rsidR="00CB771A" w:rsidRPr="00CB771A" w:rsidRDefault="00CB771A" w:rsidP="00CB771A">
      <w:pPr>
        <w:tabs>
          <w:tab w:val="left" w:pos="-1134"/>
          <w:tab w:val="left" w:pos="-993"/>
          <w:tab w:val="left" w:pos="-851"/>
          <w:tab w:val="left" w:pos="0"/>
          <w:tab w:val="left" w:pos="142"/>
        </w:tabs>
        <w:ind w:right="-284"/>
        <w:jc w:val="both"/>
      </w:pPr>
      <w:r w:rsidRPr="00CB771A">
        <w:t>Zamawiający do wykonania powyższego zamówienia nie wskazuje czynności w zakresie realizacji zmówienia w stosunku</w:t>
      </w:r>
      <w:r w:rsidR="00EC1851">
        <w:t>,</w:t>
      </w:r>
      <w:r w:rsidRPr="00CB771A">
        <w:t xml:space="preserve"> do których wymaga zatrudnienia przez Wykonawcę lub podwykonawcę na podstawie umowy o pracę.</w:t>
      </w:r>
    </w:p>
    <w:p w:rsidR="00F6555D" w:rsidRDefault="00F6555D" w:rsidP="00D351B7">
      <w:pPr>
        <w:tabs>
          <w:tab w:val="left" w:pos="-1134"/>
          <w:tab w:val="left" w:pos="-993"/>
          <w:tab w:val="left" w:pos="-851"/>
          <w:tab w:val="left" w:pos="0"/>
          <w:tab w:val="left" w:pos="142"/>
        </w:tabs>
        <w:ind w:left="-567" w:right="-284"/>
        <w:jc w:val="both"/>
        <w:rPr>
          <w:b/>
          <w:bCs/>
          <w:color w:val="000000"/>
        </w:rPr>
      </w:pPr>
    </w:p>
    <w:p w:rsidR="00F6555D" w:rsidRDefault="00F6555D">
      <w:pPr>
        <w:pStyle w:val="WW-Tekstpodstawowy2"/>
        <w:tabs>
          <w:tab w:val="left" w:pos="1440"/>
        </w:tabs>
        <w:rPr>
          <w:b w:val="0"/>
          <w:bCs w:val="0"/>
          <w:color w:val="000000"/>
        </w:rPr>
      </w:pPr>
      <w:r>
        <w:rPr>
          <w:rFonts w:ascii="Times New Roman" w:hAnsi="Times New Roman" w:cs="Times New Roman"/>
          <w:color w:val="000000"/>
          <w:sz w:val="28"/>
          <w:szCs w:val="28"/>
        </w:rPr>
        <w:t>VIII. Termin wykonania zamówienia.</w:t>
      </w:r>
    </w:p>
    <w:p w:rsidR="00F57088" w:rsidRPr="009D46A6" w:rsidRDefault="00F57088" w:rsidP="00F57088">
      <w:pPr>
        <w:pStyle w:val="Tekstpodstawowy21"/>
        <w:rPr>
          <w:b w:val="0"/>
          <w:color w:val="FF0000"/>
        </w:rPr>
      </w:pPr>
      <w:r w:rsidRPr="00F57088">
        <w:rPr>
          <w:b w:val="0"/>
        </w:rPr>
        <w:t xml:space="preserve">Wymagany termin wykonania </w:t>
      </w:r>
      <w:r w:rsidR="000F6734" w:rsidRPr="00917F65">
        <w:rPr>
          <w:b w:val="0"/>
        </w:rPr>
        <w:t>dostaw</w:t>
      </w:r>
      <w:r w:rsidRPr="00917F65">
        <w:rPr>
          <w:b w:val="0"/>
        </w:rPr>
        <w:t xml:space="preserve">: </w:t>
      </w:r>
      <w:r w:rsidR="00D27809">
        <w:rPr>
          <w:b w:val="0"/>
        </w:rPr>
        <w:t>do 30 października 2020 roku.</w:t>
      </w:r>
    </w:p>
    <w:p w:rsidR="00F6555D" w:rsidRDefault="00F6555D">
      <w:pPr>
        <w:pStyle w:val="Tekstpodstawowy21"/>
        <w:rPr>
          <w:color w:val="000000"/>
          <w:sz w:val="28"/>
          <w:szCs w:val="28"/>
        </w:rPr>
      </w:pPr>
    </w:p>
    <w:p w:rsidR="00F6555D" w:rsidRDefault="00F6555D">
      <w:pPr>
        <w:pStyle w:val="Tekstpodstawowy21"/>
        <w:rPr>
          <w:b w:val="0"/>
          <w:bCs w:val="0"/>
          <w:color w:val="000000"/>
        </w:rPr>
      </w:pPr>
      <w:r>
        <w:rPr>
          <w:color w:val="000000"/>
          <w:sz w:val="28"/>
          <w:szCs w:val="28"/>
        </w:rPr>
        <w:t>IX. Termin związania ofertą.</w:t>
      </w:r>
    </w:p>
    <w:p w:rsidR="00F6555D" w:rsidRDefault="00F6555D">
      <w:pPr>
        <w:pStyle w:val="Tekstpodstawowy21"/>
        <w:numPr>
          <w:ilvl w:val="0"/>
          <w:numId w:val="13"/>
        </w:numPr>
        <w:ind w:left="284" w:hanging="284"/>
        <w:rPr>
          <w:b w:val="0"/>
          <w:bCs w:val="0"/>
          <w:color w:val="000000"/>
        </w:rPr>
      </w:pPr>
      <w:r>
        <w:rPr>
          <w:b w:val="0"/>
          <w:bCs w:val="0"/>
          <w:color w:val="000000"/>
        </w:rPr>
        <w:t>Termin związania ofertą wynosi 30 dni.</w:t>
      </w:r>
    </w:p>
    <w:p w:rsidR="00F6555D" w:rsidRDefault="00F6555D">
      <w:pPr>
        <w:pStyle w:val="Tekstpodstawowy21"/>
        <w:numPr>
          <w:ilvl w:val="0"/>
          <w:numId w:val="13"/>
        </w:numPr>
        <w:ind w:left="284" w:hanging="284"/>
        <w:jc w:val="both"/>
        <w:rPr>
          <w:b w:val="0"/>
          <w:bCs w:val="0"/>
          <w:color w:val="000000"/>
        </w:rPr>
      </w:pPr>
      <w:r>
        <w:rPr>
          <w:b w:val="0"/>
          <w:bCs w:val="0"/>
          <w:color w:val="00000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F6555D" w:rsidRDefault="00F6555D">
      <w:pPr>
        <w:pStyle w:val="Tekstpodstawowy21"/>
        <w:numPr>
          <w:ilvl w:val="0"/>
          <w:numId w:val="13"/>
        </w:numPr>
        <w:ind w:left="284" w:hanging="284"/>
        <w:jc w:val="both"/>
        <w:rPr>
          <w:color w:val="000000"/>
        </w:rPr>
      </w:pPr>
      <w:r>
        <w:rPr>
          <w:b w:val="0"/>
          <w:bCs w:val="0"/>
          <w:color w:val="000000"/>
        </w:rPr>
        <w:t>Bieg terminu związania ofertą rozpoczyna się wraz z upływem terminu składania ofert.</w:t>
      </w:r>
    </w:p>
    <w:p w:rsidR="00F6555D" w:rsidRDefault="00F6555D">
      <w:pPr>
        <w:ind w:left="142" w:hanging="142"/>
        <w:rPr>
          <w:b/>
          <w:bCs/>
          <w:color w:val="000000"/>
          <w:sz w:val="28"/>
          <w:szCs w:val="28"/>
        </w:rPr>
      </w:pPr>
    </w:p>
    <w:p w:rsidR="00F6555D" w:rsidRDefault="00F6555D">
      <w:pPr>
        <w:ind w:left="142" w:hanging="142"/>
        <w:rPr>
          <w:color w:val="000000"/>
        </w:rPr>
      </w:pPr>
      <w:r>
        <w:rPr>
          <w:b/>
          <w:bCs/>
          <w:color w:val="000000"/>
          <w:sz w:val="28"/>
          <w:szCs w:val="28"/>
        </w:rPr>
        <w:t>X. Wadium.</w:t>
      </w:r>
    </w:p>
    <w:p w:rsidR="009F0B8D" w:rsidRPr="009F0B8D" w:rsidRDefault="009F0B8D" w:rsidP="009F0B8D">
      <w:pPr>
        <w:pStyle w:val="Tekstpodstawowy21"/>
        <w:tabs>
          <w:tab w:val="left" w:pos="426"/>
          <w:tab w:val="left" w:pos="709"/>
        </w:tabs>
        <w:jc w:val="both"/>
        <w:rPr>
          <w:b w:val="0"/>
          <w:color w:val="000000"/>
        </w:rPr>
      </w:pPr>
      <w:r w:rsidRPr="009F0B8D">
        <w:rPr>
          <w:b w:val="0"/>
          <w:color w:val="000000"/>
        </w:rPr>
        <w:t>1. Zamawiający wymaga wniesienia wadium</w:t>
      </w:r>
      <w:r w:rsidR="00D27809">
        <w:rPr>
          <w:b w:val="0"/>
          <w:color w:val="000000"/>
        </w:rPr>
        <w:t xml:space="preserve"> w wysokości 3.5</w:t>
      </w:r>
      <w:r w:rsidRPr="009F0B8D">
        <w:rPr>
          <w:b w:val="0"/>
          <w:color w:val="000000"/>
        </w:rPr>
        <w:t xml:space="preserve">00,00 (słownie: </w:t>
      </w:r>
      <w:r w:rsidR="00D27809">
        <w:rPr>
          <w:b w:val="0"/>
          <w:color w:val="000000"/>
        </w:rPr>
        <w:t>trzy tysiące pięćset</w:t>
      </w:r>
      <w:r w:rsidRPr="009F0B8D">
        <w:rPr>
          <w:b w:val="0"/>
          <w:color w:val="000000"/>
        </w:rPr>
        <w:t xml:space="preserve"> złotych).</w:t>
      </w:r>
    </w:p>
    <w:p w:rsidR="009F0B8D" w:rsidRPr="009F0B8D" w:rsidRDefault="009F0B8D" w:rsidP="009F0B8D">
      <w:pPr>
        <w:pStyle w:val="Tekstpodstawowy21"/>
        <w:tabs>
          <w:tab w:val="left" w:pos="426"/>
          <w:tab w:val="left" w:pos="709"/>
        </w:tabs>
        <w:jc w:val="both"/>
        <w:rPr>
          <w:b w:val="0"/>
          <w:color w:val="000000"/>
        </w:rPr>
      </w:pPr>
      <w:r w:rsidRPr="009F0B8D">
        <w:rPr>
          <w:b w:val="0"/>
          <w:color w:val="000000"/>
        </w:rPr>
        <w:t>2. Wadium może być wniesione w następujących formach:</w:t>
      </w:r>
    </w:p>
    <w:p w:rsidR="009F0B8D" w:rsidRPr="009F0B8D" w:rsidRDefault="009F0B8D" w:rsidP="009F0B8D">
      <w:pPr>
        <w:pStyle w:val="Tekstpodstawowy21"/>
        <w:tabs>
          <w:tab w:val="left" w:pos="426"/>
          <w:tab w:val="left" w:pos="709"/>
        </w:tabs>
        <w:jc w:val="both"/>
        <w:rPr>
          <w:b w:val="0"/>
          <w:color w:val="000000"/>
        </w:rPr>
      </w:pPr>
      <w:r w:rsidRPr="009F0B8D">
        <w:rPr>
          <w:b w:val="0"/>
          <w:color w:val="000000"/>
        </w:rPr>
        <w:t>1)</w:t>
      </w:r>
      <w:r w:rsidRPr="009F0B8D">
        <w:rPr>
          <w:b w:val="0"/>
          <w:color w:val="000000"/>
        </w:rPr>
        <w:tab/>
        <w:t>pieniądzu,</w:t>
      </w:r>
    </w:p>
    <w:p w:rsidR="009F0B8D" w:rsidRPr="009F0B8D" w:rsidRDefault="009F0B8D" w:rsidP="009F0B8D">
      <w:pPr>
        <w:pStyle w:val="Tekstpodstawowy21"/>
        <w:tabs>
          <w:tab w:val="left" w:pos="426"/>
          <w:tab w:val="left" w:pos="709"/>
        </w:tabs>
        <w:jc w:val="both"/>
        <w:rPr>
          <w:b w:val="0"/>
          <w:color w:val="000000"/>
        </w:rPr>
      </w:pPr>
      <w:r w:rsidRPr="009F0B8D">
        <w:rPr>
          <w:b w:val="0"/>
          <w:color w:val="000000"/>
        </w:rPr>
        <w:t>2)</w:t>
      </w:r>
      <w:r w:rsidRPr="009F0B8D">
        <w:rPr>
          <w:b w:val="0"/>
          <w:color w:val="000000"/>
        </w:rPr>
        <w:tab/>
        <w:t>poręczeniach bankowych lub poręczeniach spółdzielczej kasy oszczędnościowo-kredytowej, z tym że poręczenie kasy jest zawsze poręczeniem pieniężnym,</w:t>
      </w:r>
    </w:p>
    <w:p w:rsidR="009F0B8D" w:rsidRPr="009F0B8D" w:rsidRDefault="009F0B8D" w:rsidP="009F0B8D">
      <w:pPr>
        <w:pStyle w:val="Tekstpodstawowy21"/>
        <w:tabs>
          <w:tab w:val="left" w:pos="426"/>
          <w:tab w:val="left" w:pos="709"/>
        </w:tabs>
        <w:jc w:val="both"/>
        <w:rPr>
          <w:b w:val="0"/>
          <w:color w:val="000000"/>
        </w:rPr>
      </w:pPr>
      <w:r w:rsidRPr="009F0B8D">
        <w:rPr>
          <w:b w:val="0"/>
          <w:color w:val="000000"/>
        </w:rPr>
        <w:t>3)</w:t>
      </w:r>
      <w:r w:rsidRPr="009F0B8D">
        <w:rPr>
          <w:b w:val="0"/>
          <w:color w:val="000000"/>
        </w:rPr>
        <w:tab/>
        <w:t>gwarancjach bankowych,</w:t>
      </w:r>
    </w:p>
    <w:p w:rsidR="009F0B8D" w:rsidRPr="009F0B8D" w:rsidRDefault="009F0B8D" w:rsidP="009F0B8D">
      <w:pPr>
        <w:pStyle w:val="Tekstpodstawowy21"/>
        <w:tabs>
          <w:tab w:val="left" w:pos="426"/>
          <w:tab w:val="left" w:pos="709"/>
        </w:tabs>
        <w:jc w:val="both"/>
        <w:rPr>
          <w:b w:val="0"/>
          <w:color w:val="000000"/>
        </w:rPr>
      </w:pPr>
      <w:r w:rsidRPr="009F0B8D">
        <w:rPr>
          <w:b w:val="0"/>
          <w:color w:val="000000"/>
        </w:rPr>
        <w:t>4)</w:t>
      </w:r>
      <w:r w:rsidRPr="009F0B8D">
        <w:rPr>
          <w:b w:val="0"/>
          <w:color w:val="000000"/>
        </w:rPr>
        <w:tab/>
        <w:t>gwarancjach ubezpieczeniowych,</w:t>
      </w:r>
    </w:p>
    <w:p w:rsidR="009F0B8D" w:rsidRPr="009F0B8D" w:rsidRDefault="009F0B8D" w:rsidP="009F0B8D">
      <w:pPr>
        <w:pStyle w:val="Tekstpodstawowy21"/>
        <w:tabs>
          <w:tab w:val="left" w:pos="426"/>
          <w:tab w:val="left" w:pos="709"/>
        </w:tabs>
        <w:jc w:val="both"/>
        <w:rPr>
          <w:b w:val="0"/>
          <w:color w:val="000000"/>
        </w:rPr>
      </w:pPr>
      <w:r w:rsidRPr="009F0B8D">
        <w:rPr>
          <w:b w:val="0"/>
          <w:color w:val="000000"/>
        </w:rPr>
        <w:t>5)</w:t>
      </w:r>
      <w:r w:rsidRPr="009F0B8D">
        <w:rPr>
          <w:b w:val="0"/>
          <w:color w:val="000000"/>
        </w:rPr>
        <w:tab/>
        <w:t>poręczeniach udzielanych przez podmioty, o których mowa w art. 6b ust. 5 pkt 2 ustawy z dnia 9 listopada 2000</w:t>
      </w:r>
      <w:r w:rsidR="00917F65">
        <w:rPr>
          <w:b w:val="0"/>
          <w:color w:val="000000"/>
        </w:rPr>
        <w:t xml:space="preserve"> </w:t>
      </w:r>
      <w:r w:rsidRPr="009F0B8D">
        <w:rPr>
          <w:b w:val="0"/>
          <w:color w:val="000000"/>
        </w:rPr>
        <w:t xml:space="preserve">r. o utworzeniu Polskiej Agencji Rozwoju Przedsiębiorczości (Dz.U. z </w:t>
      </w:r>
      <w:r w:rsidRPr="00660525">
        <w:rPr>
          <w:b w:val="0"/>
        </w:rPr>
        <w:t>201</w:t>
      </w:r>
      <w:r w:rsidR="0079057D" w:rsidRPr="00660525">
        <w:rPr>
          <w:b w:val="0"/>
        </w:rPr>
        <w:t>8</w:t>
      </w:r>
      <w:r w:rsidRPr="009F0B8D">
        <w:rPr>
          <w:b w:val="0"/>
          <w:color w:val="000000"/>
        </w:rPr>
        <w:t xml:space="preserve"> r., poz. </w:t>
      </w:r>
      <w:r w:rsidR="0079057D" w:rsidRPr="00660525">
        <w:rPr>
          <w:b w:val="0"/>
        </w:rPr>
        <w:t>110</w:t>
      </w:r>
      <w:r w:rsidR="00E106B9" w:rsidRPr="00660525">
        <w:rPr>
          <w:b w:val="0"/>
        </w:rPr>
        <w:t xml:space="preserve"> z późn. zm.</w:t>
      </w:r>
      <w:r w:rsidRPr="00660525">
        <w:rPr>
          <w:b w:val="0"/>
        </w:rPr>
        <w:t>).</w:t>
      </w:r>
      <w:r w:rsidRPr="009F0B8D">
        <w:rPr>
          <w:b w:val="0"/>
          <w:color w:val="000000"/>
        </w:rPr>
        <w:t xml:space="preserve"> </w:t>
      </w:r>
    </w:p>
    <w:p w:rsidR="009F0B8D" w:rsidRPr="009F0B8D" w:rsidRDefault="009F0B8D" w:rsidP="009F0B8D">
      <w:pPr>
        <w:pStyle w:val="Tekstpodstawowy21"/>
        <w:tabs>
          <w:tab w:val="left" w:pos="426"/>
          <w:tab w:val="left" w:pos="709"/>
        </w:tabs>
        <w:jc w:val="both"/>
        <w:rPr>
          <w:b w:val="0"/>
          <w:color w:val="000000"/>
        </w:rPr>
      </w:pPr>
      <w:r w:rsidRPr="009F0B8D">
        <w:rPr>
          <w:b w:val="0"/>
          <w:color w:val="000000"/>
        </w:rPr>
        <w:t>3. Wadium wnoszone w formie pieniężnej należy wpłacić na rachunek bankowy:</w:t>
      </w:r>
    </w:p>
    <w:p w:rsidR="009F0B8D" w:rsidRPr="009F0B8D" w:rsidRDefault="009F0B8D" w:rsidP="009F0B8D">
      <w:pPr>
        <w:pStyle w:val="Tekstpodstawowy21"/>
        <w:tabs>
          <w:tab w:val="left" w:pos="426"/>
          <w:tab w:val="left" w:pos="709"/>
        </w:tabs>
        <w:jc w:val="both"/>
        <w:rPr>
          <w:b w:val="0"/>
          <w:color w:val="000000"/>
        </w:rPr>
      </w:pPr>
      <w:r w:rsidRPr="009F0B8D">
        <w:rPr>
          <w:b w:val="0"/>
          <w:color w:val="000000"/>
        </w:rPr>
        <w:t xml:space="preserve">Nr konta : 52 8191 1055  2001 0000 0042 0006  Bank: Bank Spółdzielczy Cyców </w:t>
      </w:r>
    </w:p>
    <w:p w:rsidR="009F0B8D" w:rsidRPr="009F0B8D" w:rsidRDefault="009F0B8D" w:rsidP="009F0B8D">
      <w:pPr>
        <w:pStyle w:val="Tekstpodstawowy21"/>
        <w:tabs>
          <w:tab w:val="left" w:pos="426"/>
          <w:tab w:val="left" w:pos="709"/>
        </w:tabs>
        <w:jc w:val="both"/>
        <w:rPr>
          <w:b w:val="0"/>
          <w:color w:val="000000"/>
        </w:rPr>
      </w:pPr>
      <w:r w:rsidRPr="009F0B8D">
        <w:rPr>
          <w:b w:val="0"/>
          <w:color w:val="000000"/>
        </w:rPr>
        <w:t xml:space="preserve">4. Wadium wnoszone w formie poręczenia lub gwarancji należy złożyć w formie oryginału w Urzędzie Gminy Ludwin, pokój – nr 5 (sekretariat), wraz z ofertą.  </w:t>
      </w:r>
    </w:p>
    <w:p w:rsidR="009F0B8D" w:rsidRDefault="009F0B8D" w:rsidP="009F0B8D">
      <w:pPr>
        <w:pStyle w:val="Tekstpodstawowy21"/>
        <w:tabs>
          <w:tab w:val="left" w:pos="426"/>
          <w:tab w:val="left" w:pos="709"/>
        </w:tabs>
        <w:jc w:val="both"/>
        <w:rPr>
          <w:b w:val="0"/>
          <w:color w:val="000000"/>
        </w:rPr>
      </w:pPr>
      <w:r w:rsidRPr="009F0B8D">
        <w:rPr>
          <w:b w:val="0"/>
          <w:color w:val="000000"/>
        </w:rPr>
        <w:t xml:space="preserve">5. Zamawiający nie przewiduje udzielenia zaliczek na poczet wykonania zamówienia. </w:t>
      </w:r>
    </w:p>
    <w:p w:rsidR="00B760FF" w:rsidRPr="006837BB" w:rsidRDefault="00B760FF" w:rsidP="00B760FF">
      <w:pPr>
        <w:pStyle w:val="Tekstpodstawowy21"/>
        <w:jc w:val="both"/>
        <w:rPr>
          <w:b w:val="0"/>
          <w:color w:val="000000"/>
        </w:rPr>
      </w:pPr>
      <w:r w:rsidRPr="006837BB">
        <w:rPr>
          <w:b w:val="0"/>
          <w:color w:val="000000"/>
        </w:rPr>
        <w:t xml:space="preserve">6. Wadium winno być wniesione przed upływem terminu składania ofert, tj. </w:t>
      </w:r>
      <w:r w:rsidRPr="0041175A">
        <w:t xml:space="preserve">do dnia </w:t>
      </w:r>
      <w:r w:rsidR="00882523">
        <w:t>31</w:t>
      </w:r>
      <w:r w:rsidR="00917F65">
        <w:rPr>
          <w:color w:val="FF0000"/>
        </w:rPr>
        <w:t xml:space="preserve"> </w:t>
      </w:r>
      <w:r w:rsidR="00D27809">
        <w:t>sierpnia 2020</w:t>
      </w:r>
      <w:r w:rsidRPr="0041175A">
        <w:t xml:space="preserve"> r.</w:t>
      </w:r>
      <w:r w:rsidR="00D27809">
        <w:rPr>
          <w:color w:val="000000"/>
        </w:rPr>
        <w:t xml:space="preserve"> do godz. 1</w:t>
      </w:r>
      <w:r w:rsidR="00917F65">
        <w:rPr>
          <w:color w:val="000000"/>
        </w:rPr>
        <w:t>2</w:t>
      </w:r>
      <w:r w:rsidRPr="0041175A">
        <w:rPr>
          <w:color w:val="000000"/>
          <w:vertAlign w:val="superscript"/>
        </w:rPr>
        <w:t>00</w:t>
      </w:r>
      <w:r w:rsidRPr="0041175A">
        <w:rPr>
          <w:color w:val="000000"/>
        </w:rPr>
        <w:t>.</w:t>
      </w:r>
    </w:p>
    <w:p w:rsidR="00B760FF" w:rsidRPr="006837BB" w:rsidRDefault="00B760FF" w:rsidP="00FC6B9F">
      <w:pPr>
        <w:pStyle w:val="Tekstpodstawowy21"/>
        <w:numPr>
          <w:ilvl w:val="0"/>
          <w:numId w:val="21"/>
        </w:numPr>
        <w:rPr>
          <w:b w:val="0"/>
          <w:color w:val="000000"/>
        </w:rPr>
      </w:pPr>
      <w:r w:rsidRPr="006837BB">
        <w:rPr>
          <w:b w:val="0"/>
          <w:color w:val="000000"/>
        </w:rPr>
        <w:t>Wykonawca, który nie wniesie wadium lub nie zabezpieczy oferty akceptowalną formą wadium w wyznaczonym terminie zostanie wykluczony z postępowania, a jego oferta zostanie odrzucona.</w:t>
      </w:r>
    </w:p>
    <w:p w:rsidR="00B760FF" w:rsidRPr="006837BB" w:rsidRDefault="00B760FF" w:rsidP="00B760FF">
      <w:pPr>
        <w:pStyle w:val="Tekstpodstawowy21"/>
        <w:numPr>
          <w:ilvl w:val="0"/>
          <w:numId w:val="21"/>
        </w:numPr>
        <w:tabs>
          <w:tab w:val="left" w:pos="426"/>
          <w:tab w:val="left" w:pos="709"/>
        </w:tabs>
        <w:rPr>
          <w:b w:val="0"/>
          <w:color w:val="000000"/>
        </w:rPr>
      </w:pPr>
      <w:r w:rsidRPr="006837BB">
        <w:rPr>
          <w:b w:val="0"/>
          <w:color w:val="000000"/>
        </w:rPr>
        <w:t>Zamawiający zwraca wadium wszystkim wykonawcom niezwłocznie po wyborze oferty najkorzystniejszej lub unieważnieniu postępowania, z wyjątkiem wykonawcy, którego oferta została wybrana jako najkorzystniejsza, z zastrzeżeniem następnych ustępów.</w:t>
      </w:r>
    </w:p>
    <w:p w:rsidR="00B760FF" w:rsidRPr="006837BB" w:rsidRDefault="00B760FF" w:rsidP="00B760FF">
      <w:pPr>
        <w:pStyle w:val="Tekstpodstawowy21"/>
        <w:numPr>
          <w:ilvl w:val="0"/>
          <w:numId w:val="21"/>
        </w:numPr>
        <w:tabs>
          <w:tab w:val="left" w:pos="426"/>
          <w:tab w:val="left" w:pos="709"/>
        </w:tabs>
        <w:rPr>
          <w:b w:val="0"/>
          <w:color w:val="000000"/>
        </w:rPr>
      </w:pPr>
      <w:r w:rsidRPr="006837BB">
        <w:rPr>
          <w:b w:val="0"/>
          <w:color w:val="000000"/>
        </w:rPr>
        <w:t xml:space="preserve">Wykonawcy, którego oferta została wybrana jako najkorzystniejsza, zamawiający zwraca wadium niezwłocznie po zawarciu umowy w sprawie zamówienia publicznego oraz </w:t>
      </w:r>
      <w:r w:rsidRPr="006837BB">
        <w:rPr>
          <w:b w:val="0"/>
          <w:color w:val="000000"/>
        </w:rPr>
        <w:lastRenderedPageBreak/>
        <w:t>wniesieniu zabezpieczenia należytego wykonania umowy.</w:t>
      </w:r>
    </w:p>
    <w:p w:rsidR="00F6555D" w:rsidRDefault="00F6555D">
      <w:pPr>
        <w:pStyle w:val="Tekstpodstawowy21"/>
        <w:tabs>
          <w:tab w:val="left" w:pos="426"/>
          <w:tab w:val="left" w:pos="709"/>
        </w:tabs>
        <w:jc w:val="both"/>
        <w:rPr>
          <w:color w:val="000000"/>
          <w:sz w:val="28"/>
          <w:szCs w:val="28"/>
        </w:rPr>
      </w:pPr>
    </w:p>
    <w:p w:rsidR="00F6555D" w:rsidRDefault="00F6555D">
      <w:pPr>
        <w:pStyle w:val="Tekstpodstawowy21"/>
        <w:tabs>
          <w:tab w:val="left" w:pos="426"/>
          <w:tab w:val="left" w:pos="709"/>
        </w:tabs>
        <w:jc w:val="both"/>
        <w:rPr>
          <w:b w:val="0"/>
          <w:bCs w:val="0"/>
          <w:color w:val="000000"/>
        </w:rPr>
      </w:pPr>
      <w:r>
        <w:rPr>
          <w:color w:val="000000"/>
          <w:sz w:val="28"/>
          <w:szCs w:val="28"/>
        </w:rPr>
        <w:t xml:space="preserve">XI. Warunki udziału w postępowaniu, opis sposobu dokonywania ich oceny. Oświadczenia i dokumenty potwierdzające spełnienie warunków przez wykonawców oraz niepodlegania wykluczeniu na podstawie art. 24 ust. 1 ustawy PZP. </w:t>
      </w:r>
    </w:p>
    <w:p w:rsidR="00F6555D" w:rsidRDefault="00F6555D">
      <w:pPr>
        <w:pStyle w:val="Tekstpodstawowy21"/>
        <w:tabs>
          <w:tab w:val="left" w:pos="426"/>
          <w:tab w:val="left" w:pos="709"/>
        </w:tabs>
        <w:jc w:val="both"/>
        <w:rPr>
          <w:b w:val="0"/>
          <w:bCs w:val="0"/>
          <w:color w:val="000000"/>
        </w:rPr>
      </w:pPr>
    </w:p>
    <w:p w:rsidR="00F6555D" w:rsidRDefault="00F6555D">
      <w:pPr>
        <w:pStyle w:val="Tekstpodstawowy21"/>
        <w:tabs>
          <w:tab w:val="left" w:pos="426"/>
          <w:tab w:val="left" w:pos="709"/>
        </w:tabs>
        <w:jc w:val="both"/>
        <w:rPr>
          <w:color w:val="000000"/>
        </w:rPr>
      </w:pPr>
      <w:r>
        <w:rPr>
          <w:color w:val="000000"/>
        </w:rPr>
        <w:t>1. Warunki udziału w postępowaniu oraz opis sposobu dokonywania oceny spełniania tych</w:t>
      </w:r>
    </w:p>
    <w:p w:rsidR="00F6555D" w:rsidRDefault="00F6555D">
      <w:pPr>
        <w:pStyle w:val="Tekstpodstawowy21"/>
        <w:tabs>
          <w:tab w:val="left" w:pos="426"/>
          <w:tab w:val="left" w:pos="709"/>
        </w:tabs>
        <w:jc w:val="both"/>
        <w:rPr>
          <w:b w:val="0"/>
          <w:bCs w:val="0"/>
          <w:color w:val="000000"/>
        </w:rPr>
      </w:pPr>
      <w:r>
        <w:rPr>
          <w:color w:val="000000"/>
        </w:rPr>
        <w:t>warunków:</w:t>
      </w:r>
    </w:p>
    <w:p w:rsidR="00F6555D" w:rsidRPr="00A628D1" w:rsidRDefault="00F6555D">
      <w:pPr>
        <w:pStyle w:val="Tekstpodstawowy21"/>
        <w:tabs>
          <w:tab w:val="left" w:pos="426"/>
          <w:tab w:val="left" w:pos="709"/>
        </w:tabs>
        <w:jc w:val="both"/>
        <w:rPr>
          <w:bCs w:val="0"/>
          <w:color w:val="000000"/>
        </w:rPr>
      </w:pPr>
      <w:r w:rsidRPr="00A628D1">
        <w:rPr>
          <w:bCs w:val="0"/>
          <w:color w:val="000000"/>
        </w:rPr>
        <w:t>1)  O udzielenie zamówienia mogą ubiegać się wykonawcy, którzy posiadają kompetencje                i uprawnienia do prowadzenia działalności w zakresie pozwalającym na realizację zamówienia.</w:t>
      </w:r>
    </w:p>
    <w:p w:rsidR="00F6555D" w:rsidRDefault="00F6555D">
      <w:pPr>
        <w:pStyle w:val="Tekstpodstawowy21"/>
        <w:tabs>
          <w:tab w:val="left" w:pos="426"/>
          <w:tab w:val="left" w:pos="709"/>
        </w:tabs>
        <w:jc w:val="both"/>
        <w:rPr>
          <w:b w:val="0"/>
          <w:bCs w:val="0"/>
          <w:color w:val="000000"/>
        </w:rPr>
      </w:pPr>
    </w:p>
    <w:p w:rsidR="00F6555D" w:rsidRDefault="00F6555D">
      <w:pPr>
        <w:pStyle w:val="Tekstpodstawowy21"/>
        <w:tabs>
          <w:tab w:val="left" w:pos="426"/>
          <w:tab w:val="left" w:pos="709"/>
        </w:tabs>
        <w:jc w:val="both"/>
        <w:rPr>
          <w:b w:val="0"/>
          <w:bCs w:val="0"/>
          <w:color w:val="000000"/>
        </w:rPr>
      </w:pPr>
      <w:r>
        <w:rPr>
          <w:b w:val="0"/>
          <w:bCs w:val="0"/>
          <w:color w:val="000000"/>
        </w:rPr>
        <w:t>Opis sposobu dokonywania oceny spełniania warunku:</w:t>
      </w:r>
    </w:p>
    <w:p w:rsidR="00F6555D" w:rsidRDefault="00F6555D">
      <w:pPr>
        <w:pStyle w:val="Tekstpodstawowy21"/>
        <w:tabs>
          <w:tab w:val="left" w:pos="426"/>
          <w:tab w:val="left" w:pos="709"/>
        </w:tabs>
        <w:jc w:val="both"/>
        <w:rPr>
          <w:b w:val="0"/>
          <w:bCs w:val="0"/>
          <w:color w:val="000000"/>
        </w:rPr>
      </w:pPr>
      <w:r>
        <w:rPr>
          <w:b w:val="0"/>
          <w:bCs w:val="0"/>
          <w:color w:val="000000"/>
        </w:rPr>
        <w:t>Spełnieniem warunku będzie wykazanie się wpisem do Centralnej Ewidencji i Informacji                      o Działalności Gospodarczej lub do rejestru przedsiębiorców Krajowego Rejestru Sądowego.</w:t>
      </w:r>
    </w:p>
    <w:p w:rsidR="00A628D1" w:rsidRDefault="00A628D1">
      <w:pPr>
        <w:pStyle w:val="Tekstpodstawowy21"/>
        <w:tabs>
          <w:tab w:val="left" w:pos="426"/>
          <w:tab w:val="left" w:pos="709"/>
        </w:tabs>
        <w:jc w:val="both"/>
        <w:rPr>
          <w:b w:val="0"/>
          <w:bCs w:val="0"/>
          <w:color w:val="000000"/>
        </w:rPr>
      </w:pPr>
    </w:p>
    <w:p w:rsidR="00A628D1" w:rsidRPr="00A628D1" w:rsidRDefault="00A628D1" w:rsidP="00A628D1">
      <w:pPr>
        <w:pStyle w:val="Tekstpodstawowy21"/>
        <w:rPr>
          <w:color w:val="000000"/>
        </w:rPr>
      </w:pPr>
      <w:r w:rsidRPr="00A628D1">
        <w:rPr>
          <w:color w:val="000000"/>
        </w:rPr>
        <w:t>2) o udzielenie zamówienia mogą ubiegać się wykonawcy, którzy posiadają zdolność techniczną i zawodową odpowiednią do wykonania zamówienia.</w:t>
      </w:r>
    </w:p>
    <w:p w:rsidR="00A628D1" w:rsidRDefault="00A628D1" w:rsidP="00A628D1">
      <w:pPr>
        <w:pStyle w:val="Tekstpodstawowy21"/>
        <w:rPr>
          <w:b w:val="0"/>
          <w:color w:val="000000"/>
        </w:rPr>
      </w:pPr>
    </w:p>
    <w:p w:rsidR="00A628D1" w:rsidRPr="00A628D1" w:rsidRDefault="00A628D1" w:rsidP="00301CE4">
      <w:pPr>
        <w:pStyle w:val="Tekstpodstawowy21"/>
        <w:jc w:val="both"/>
        <w:rPr>
          <w:b w:val="0"/>
          <w:color w:val="000000"/>
        </w:rPr>
      </w:pPr>
      <w:r w:rsidRPr="00A628D1">
        <w:rPr>
          <w:b w:val="0"/>
          <w:color w:val="000000"/>
        </w:rPr>
        <w:t>Opis sposobu dokonywania oceny spełniania warunku:</w:t>
      </w:r>
    </w:p>
    <w:p w:rsidR="00A628D1" w:rsidRPr="00A628D1" w:rsidRDefault="00A628D1" w:rsidP="00301CE4">
      <w:pPr>
        <w:pStyle w:val="Tekstpodstawowy21"/>
        <w:jc w:val="both"/>
        <w:rPr>
          <w:b w:val="0"/>
          <w:color w:val="000000"/>
        </w:rPr>
      </w:pPr>
      <w:r w:rsidRPr="00A628D1">
        <w:rPr>
          <w:b w:val="0"/>
          <w:color w:val="000000"/>
        </w:rPr>
        <w:t>Spełnieniem warunku będzie wykonanie przedstawi</w:t>
      </w:r>
      <w:r>
        <w:rPr>
          <w:b w:val="0"/>
          <w:color w:val="000000"/>
        </w:rPr>
        <w:t>enie przez</w:t>
      </w:r>
      <w:r w:rsidRPr="00A628D1">
        <w:rPr>
          <w:b w:val="0"/>
          <w:color w:val="000000"/>
        </w:rPr>
        <w:t xml:space="preserve"> </w:t>
      </w:r>
      <w:r>
        <w:rPr>
          <w:b w:val="0"/>
          <w:color w:val="000000"/>
        </w:rPr>
        <w:t>Wykonawcę</w:t>
      </w:r>
      <w:r w:rsidRPr="00A628D1">
        <w:rPr>
          <w:b w:val="0"/>
          <w:color w:val="000000"/>
        </w:rPr>
        <w:t xml:space="preserve"> wykaz</w:t>
      </w:r>
      <w:r>
        <w:rPr>
          <w:b w:val="0"/>
          <w:color w:val="000000"/>
        </w:rPr>
        <w:t xml:space="preserve">u </w:t>
      </w:r>
      <w:r w:rsidR="00D27809">
        <w:rPr>
          <w:b w:val="0"/>
          <w:color w:val="000000"/>
        </w:rPr>
        <w:t xml:space="preserve">dostaw oraz </w:t>
      </w:r>
      <w:r>
        <w:rPr>
          <w:b w:val="0"/>
          <w:color w:val="000000"/>
        </w:rPr>
        <w:t>udokumentowanych referencji</w:t>
      </w:r>
      <w:r w:rsidRPr="00A628D1">
        <w:rPr>
          <w:b w:val="0"/>
          <w:color w:val="000000"/>
        </w:rPr>
        <w:t xml:space="preserve"> – minimum </w:t>
      </w:r>
      <w:r w:rsidR="00D27809">
        <w:rPr>
          <w:b w:val="0"/>
          <w:color w:val="000000"/>
        </w:rPr>
        <w:t>jednej</w:t>
      </w:r>
      <w:r w:rsidRPr="00A628D1">
        <w:rPr>
          <w:b w:val="0"/>
          <w:color w:val="000000"/>
        </w:rPr>
        <w:t xml:space="preserve"> –</w:t>
      </w:r>
      <w:r w:rsidR="00D27809">
        <w:rPr>
          <w:b w:val="0"/>
          <w:color w:val="000000"/>
        </w:rPr>
        <w:t xml:space="preserve"> obejmujących</w:t>
      </w:r>
      <w:r w:rsidR="00D27809" w:rsidRPr="00D27809">
        <w:rPr>
          <w:b w:val="0"/>
          <w:color w:val="000000"/>
        </w:rPr>
        <w:t xml:space="preserve"> swoim zakresem </w:t>
      </w:r>
      <w:r w:rsidR="00D27809">
        <w:rPr>
          <w:b w:val="0"/>
          <w:color w:val="000000"/>
        </w:rPr>
        <w:t xml:space="preserve">przedmiot zamówienia </w:t>
      </w:r>
      <w:r w:rsidRPr="00A628D1">
        <w:rPr>
          <w:b w:val="0"/>
          <w:color w:val="000000"/>
        </w:rPr>
        <w:t xml:space="preserve">w okresie ostatnich 3 lat, o wartości </w:t>
      </w:r>
      <w:r w:rsidR="0002229B">
        <w:rPr>
          <w:b w:val="0"/>
          <w:color w:val="000000"/>
        </w:rPr>
        <w:t xml:space="preserve">co </w:t>
      </w:r>
      <w:r w:rsidR="00D27809">
        <w:rPr>
          <w:b w:val="0"/>
          <w:color w:val="000000"/>
        </w:rPr>
        <w:t>najmniej 10</w:t>
      </w:r>
      <w:r w:rsidRPr="00660525">
        <w:rPr>
          <w:b w:val="0"/>
          <w:color w:val="000000"/>
        </w:rPr>
        <w:t>0</w:t>
      </w:r>
      <w:r w:rsidR="00AD3EFD">
        <w:rPr>
          <w:b w:val="0"/>
          <w:color w:val="000000"/>
        </w:rPr>
        <w:t>.000,00</w:t>
      </w:r>
      <w:r w:rsidRPr="00660525">
        <w:rPr>
          <w:b w:val="0"/>
          <w:color w:val="000000"/>
        </w:rPr>
        <w:t>. zł (słownie: sto tysięcy złotych)</w:t>
      </w:r>
      <w:r w:rsidRPr="00A628D1">
        <w:rPr>
          <w:b w:val="0"/>
          <w:color w:val="000000"/>
        </w:rPr>
        <w:t xml:space="preserve"> (Załącznik do SIWZ nr </w:t>
      </w:r>
      <w:r w:rsidR="00C81FFC">
        <w:rPr>
          <w:b w:val="0"/>
          <w:color w:val="000000"/>
        </w:rPr>
        <w:t>4</w:t>
      </w:r>
      <w:r w:rsidRPr="00A628D1">
        <w:rPr>
          <w:b w:val="0"/>
          <w:color w:val="000000"/>
        </w:rPr>
        <w:t>)</w:t>
      </w:r>
    </w:p>
    <w:p w:rsidR="00A628D1" w:rsidRDefault="00A628D1" w:rsidP="00301CE4">
      <w:pPr>
        <w:pStyle w:val="Tekstpodstawowy21"/>
        <w:jc w:val="both"/>
        <w:rPr>
          <w:b w:val="0"/>
          <w:color w:val="000000"/>
        </w:rPr>
      </w:pPr>
    </w:p>
    <w:p w:rsidR="00A628D1" w:rsidRPr="00A628D1" w:rsidRDefault="00A628D1" w:rsidP="00A628D1">
      <w:pPr>
        <w:pStyle w:val="Tekstpodstawowy21"/>
        <w:rPr>
          <w:b w:val="0"/>
          <w:color w:val="000000"/>
        </w:rPr>
      </w:pPr>
      <w:r w:rsidRPr="00A628D1">
        <w:rPr>
          <w:b w:val="0"/>
          <w:color w:val="000000"/>
        </w:rPr>
        <w:t xml:space="preserve">3) O udzielenie zamówienia mogą ubiegać się wykonawcy, którzy posiadają sytuację ekonomiczną lub finansową odpowiednią do wykonania zamówienia. </w:t>
      </w:r>
    </w:p>
    <w:p w:rsidR="003160A3" w:rsidRDefault="003160A3" w:rsidP="00A628D1">
      <w:pPr>
        <w:pStyle w:val="Tekstpodstawowy21"/>
        <w:tabs>
          <w:tab w:val="left" w:pos="426"/>
          <w:tab w:val="left" w:pos="709"/>
        </w:tabs>
        <w:jc w:val="both"/>
        <w:rPr>
          <w:b w:val="0"/>
          <w:color w:val="000000"/>
        </w:rPr>
      </w:pPr>
    </w:p>
    <w:p w:rsidR="00A628D1" w:rsidRPr="00A628D1" w:rsidRDefault="003160A3" w:rsidP="00A628D1">
      <w:pPr>
        <w:pStyle w:val="Tekstpodstawowy21"/>
        <w:tabs>
          <w:tab w:val="left" w:pos="426"/>
          <w:tab w:val="left" w:pos="709"/>
        </w:tabs>
        <w:jc w:val="both"/>
        <w:rPr>
          <w:b w:val="0"/>
          <w:color w:val="000000"/>
        </w:rPr>
      </w:pPr>
      <w:r>
        <w:rPr>
          <w:b w:val="0"/>
          <w:color w:val="000000"/>
        </w:rPr>
        <w:t xml:space="preserve">Spełnieniem tego warunku będzie jeśli </w:t>
      </w:r>
      <w:r w:rsidR="00A628D1" w:rsidRPr="00A628D1">
        <w:rPr>
          <w:b w:val="0"/>
          <w:color w:val="000000"/>
        </w:rPr>
        <w:t>Wykonawca wykaże, że</w:t>
      </w:r>
      <w:r>
        <w:rPr>
          <w:b w:val="0"/>
          <w:color w:val="000000"/>
        </w:rPr>
        <w:t xml:space="preserve"> </w:t>
      </w:r>
      <w:r w:rsidR="00A628D1" w:rsidRPr="00A628D1">
        <w:rPr>
          <w:b w:val="0"/>
          <w:color w:val="000000"/>
        </w:rPr>
        <w:t xml:space="preserve">jest ubezpieczony od odpowiedzialności cywilnej w zakresie prowadzonej działalności związanej z przedmiotem zamówienia na kwotę w wysokości co najmniej </w:t>
      </w:r>
      <w:r w:rsidR="00D27809">
        <w:rPr>
          <w:b w:val="0"/>
          <w:color w:val="000000"/>
        </w:rPr>
        <w:t>1</w:t>
      </w:r>
      <w:r w:rsidR="0002229B" w:rsidRPr="00660525">
        <w:rPr>
          <w:b w:val="0"/>
          <w:color w:val="000000"/>
        </w:rPr>
        <w:t>0</w:t>
      </w:r>
      <w:r w:rsidR="00A628D1" w:rsidRPr="00660525">
        <w:rPr>
          <w:b w:val="0"/>
          <w:color w:val="000000"/>
        </w:rPr>
        <w:t xml:space="preserve">0.000,00 zł (słownie: </w:t>
      </w:r>
      <w:r w:rsidR="00D27809">
        <w:rPr>
          <w:b w:val="0"/>
          <w:color w:val="000000"/>
        </w:rPr>
        <w:t>sto</w:t>
      </w:r>
      <w:r w:rsidRPr="00660525">
        <w:rPr>
          <w:b w:val="0"/>
          <w:color w:val="000000"/>
        </w:rPr>
        <w:t xml:space="preserve"> tysięcy </w:t>
      </w:r>
      <w:r w:rsidR="00A628D1" w:rsidRPr="00660525">
        <w:rPr>
          <w:b w:val="0"/>
          <w:color w:val="000000"/>
        </w:rPr>
        <w:t>złotych)</w:t>
      </w:r>
      <w:r w:rsidRPr="00660525">
        <w:rPr>
          <w:b w:val="0"/>
          <w:color w:val="000000"/>
        </w:rPr>
        <w:t>.</w:t>
      </w:r>
    </w:p>
    <w:p w:rsidR="00F6555D" w:rsidRDefault="00F6555D">
      <w:pPr>
        <w:pStyle w:val="Tekstpodstawowy21"/>
        <w:tabs>
          <w:tab w:val="left" w:pos="426"/>
          <w:tab w:val="left" w:pos="709"/>
        </w:tabs>
        <w:jc w:val="both"/>
        <w:rPr>
          <w:b w:val="0"/>
          <w:bCs w:val="0"/>
          <w:color w:val="000000"/>
        </w:rPr>
      </w:pPr>
    </w:p>
    <w:p w:rsidR="00A628D1" w:rsidRDefault="00A628D1">
      <w:pPr>
        <w:pStyle w:val="Tekstpodstawowy21"/>
        <w:tabs>
          <w:tab w:val="left" w:pos="426"/>
          <w:tab w:val="left" w:pos="709"/>
        </w:tabs>
        <w:jc w:val="both"/>
        <w:rPr>
          <w:color w:val="000000"/>
        </w:rPr>
      </w:pPr>
    </w:p>
    <w:p w:rsidR="00F6555D" w:rsidRDefault="00F6555D">
      <w:pPr>
        <w:pStyle w:val="Tekstpodstawowy21"/>
        <w:tabs>
          <w:tab w:val="left" w:pos="426"/>
          <w:tab w:val="left" w:pos="709"/>
        </w:tabs>
        <w:jc w:val="both"/>
        <w:rPr>
          <w:color w:val="000000"/>
        </w:rPr>
      </w:pPr>
      <w:r>
        <w:rPr>
          <w:color w:val="000000"/>
        </w:rPr>
        <w:t>2. Podstawy wykluczenia wykonawcy z postępowania o udzielenie zamówienia.</w:t>
      </w:r>
    </w:p>
    <w:p w:rsidR="00F6555D" w:rsidRDefault="00F6555D">
      <w:pPr>
        <w:pStyle w:val="Tekstpodstawowy21"/>
        <w:tabs>
          <w:tab w:val="left" w:pos="426"/>
          <w:tab w:val="left" w:pos="709"/>
        </w:tabs>
        <w:jc w:val="both"/>
        <w:rPr>
          <w:color w:val="000000"/>
        </w:rPr>
      </w:pPr>
    </w:p>
    <w:p w:rsidR="00F6555D" w:rsidRDefault="00F6555D">
      <w:pPr>
        <w:jc w:val="both"/>
        <w:rPr>
          <w:color w:val="000000"/>
        </w:rPr>
      </w:pPr>
      <w:r>
        <w:rPr>
          <w:color w:val="000000"/>
        </w:rPr>
        <w:t>Z postępowania o udzielenie zamówienia wyklucza się wykonawcę:</w:t>
      </w:r>
    </w:p>
    <w:p w:rsidR="00F6555D" w:rsidRDefault="00F6555D">
      <w:pPr>
        <w:jc w:val="both"/>
        <w:rPr>
          <w:color w:val="000000"/>
        </w:rPr>
      </w:pPr>
      <w:r>
        <w:rPr>
          <w:color w:val="000000"/>
        </w:rPr>
        <w:t xml:space="preserve">1) w przypadkach wskazanych w art. 24 ust. 1 </w:t>
      </w:r>
      <w:r>
        <w:t>pkt. 12-23</w:t>
      </w:r>
      <w:r>
        <w:rPr>
          <w:color w:val="000000"/>
        </w:rPr>
        <w:t xml:space="preserve"> PZP</w:t>
      </w:r>
    </w:p>
    <w:p w:rsidR="00F6555D" w:rsidRDefault="00F6555D">
      <w:pPr>
        <w:jc w:val="both"/>
        <w:rPr>
          <w:b/>
          <w:bCs/>
          <w:color w:val="FF0000"/>
        </w:rPr>
      </w:pPr>
    </w:p>
    <w:p w:rsidR="00F6555D" w:rsidRDefault="00F6555D">
      <w:pPr>
        <w:jc w:val="both"/>
        <w:rPr>
          <w:color w:val="000000"/>
        </w:rPr>
      </w:pPr>
      <w:r>
        <w:rPr>
          <w:b/>
          <w:bCs/>
          <w:color w:val="000000"/>
        </w:rPr>
        <w:t>3.  Do oferty wykonawca dołącza aktualne na dzień składania oferty oświadczenie w następującym zakresie</w:t>
      </w:r>
      <w:r w:rsidR="00C81FFC">
        <w:rPr>
          <w:b/>
          <w:bCs/>
          <w:color w:val="000000"/>
        </w:rPr>
        <w:t xml:space="preserve"> </w:t>
      </w:r>
      <w:r w:rsidR="00C81FFC" w:rsidRPr="006837BB">
        <w:rPr>
          <w:b/>
          <w:bCs/>
          <w:color w:val="000000"/>
        </w:rPr>
        <w:t>(Załącznik nr 3 do SIWZ)</w:t>
      </w:r>
      <w:r w:rsidRPr="006837BB">
        <w:rPr>
          <w:b/>
          <w:bCs/>
          <w:color w:val="000000"/>
        </w:rPr>
        <w:t>:</w:t>
      </w:r>
    </w:p>
    <w:p w:rsidR="00F6555D" w:rsidRDefault="00F6555D">
      <w:pPr>
        <w:jc w:val="both"/>
        <w:rPr>
          <w:color w:val="000000"/>
        </w:rPr>
      </w:pPr>
      <w:r>
        <w:rPr>
          <w:color w:val="000000"/>
        </w:rPr>
        <w:t>1) oświadczenie, że wykonawca posiada kompetencje i uprawnienia do prowadzenia działalności w zakresie</w:t>
      </w:r>
      <w:r>
        <w:rPr>
          <w:b/>
          <w:bCs/>
          <w:color w:val="000000"/>
        </w:rPr>
        <w:t xml:space="preserve"> </w:t>
      </w:r>
      <w:r>
        <w:rPr>
          <w:color w:val="000000"/>
        </w:rPr>
        <w:t>pozwalającym na realizację zamówienia,</w:t>
      </w:r>
    </w:p>
    <w:p w:rsidR="00F6555D" w:rsidRDefault="00F6555D">
      <w:pPr>
        <w:jc w:val="both"/>
        <w:rPr>
          <w:color w:val="000000"/>
        </w:rPr>
      </w:pPr>
      <w:r>
        <w:rPr>
          <w:color w:val="000000"/>
        </w:rPr>
        <w:t xml:space="preserve">2) </w:t>
      </w:r>
      <w:r w:rsidRPr="006837BB">
        <w:rPr>
          <w:color w:val="000000"/>
        </w:rPr>
        <w:t>oświadczenie o braku podstaw do wykluczenia z postępowania</w:t>
      </w:r>
      <w:r w:rsidR="00C81FFC" w:rsidRPr="006837BB">
        <w:rPr>
          <w:color w:val="000000"/>
        </w:rPr>
        <w:t>,</w:t>
      </w:r>
    </w:p>
    <w:p w:rsidR="003160A3" w:rsidRDefault="003160A3">
      <w:pPr>
        <w:jc w:val="both"/>
        <w:rPr>
          <w:color w:val="000000"/>
        </w:rPr>
      </w:pPr>
    </w:p>
    <w:p w:rsidR="00F6555D" w:rsidRDefault="00F6555D">
      <w:pPr>
        <w:jc w:val="both"/>
        <w:rPr>
          <w:color w:val="000000"/>
        </w:rPr>
      </w:pPr>
      <w:r>
        <w:rPr>
          <w:color w:val="000000"/>
        </w:rPr>
        <w:t>Informacje zawarte w oświadczeniach stanowią wstępne potwierdzenie, że wykonawca nie podlega wykluczeniu oraz spełnia warunki udziału w postępowaniu.</w:t>
      </w:r>
    </w:p>
    <w:p w:rsidR="00485339" w:rsidRDefault="00485339">
      <w:pPr>
        <w:jc w:val="both"/>
        <w:rPr>
          <w:color w:val="000000"/>
        </w:rPr>
      </w:pPr>
    </w:p>
    <w:p w:rsidR="00F6555D" w:rsidRDefault="00485339">
      <w:pPr>
        <w:pStyle w:val="Tekstpodstawowy21"/>
        <w:tabs>
          <w:tab w:val="left" w:pos="426"/>
          <w:tab w:val="left" w:pos="709"/>
        </w:tabs>
        <w:jc w:val="both"/>
        <w:rPr>
          <w:color w:val="000000"/>
        </w:rPr>
      </w:pPr>
      <w:r>
        <w:rPr>
          <w:color w:val="000000"/>
        </w:rPr>
        <w:t>4. Dokumenty.</w:t>
      </w:r>
    </w:p>
    <w:p w:rsidR="00485339" w:rsidRDefault="00485339" w:rsidP="00301CE4">
      <w:pPr>
        <w:pStyle w:val="Tekstpodstawowy21"/>
        <w:tabs>
          <w:tab w:val="left" w:pos="426"/>
          <w:tab w:val="left" w:pos="709"/>
        </w:tabs>
        <w:jc w:val="both"/>
        <w:rPr>
          <w:b w:val="0"/>
          <w:bCs w:val="0"/>
          <w:color w:val="000000"/>
        </w:rPr>
      </w:pPr>
    </w:p>
    <w:p w:rsidR="00485339" w:rsidRPr="006837BB" w:rsidRDefault="00485339" w:rsidP="00301CE4">
      <w:pPr>
        <w:pStyle w:val="Tekstpodstawowy21"/>
        <w:jc w:val="both"/>
        <w:rPr>
          <w:b w:val="0"/>
          <w:color w:val="000000"/>
        </w:rPr>
      </w:pPr>
      <w:r w:rsidRPr="006837BB">
        <w:rPr>
          <w:b w:val="0"/>
          <w:color w:val="000000"/>
        </w:rPr>
        <w:t>Zamawiający wezwie wykonawcę, którego oferta została najwyżej oceniona, do złożenia w terminie 5 dni aktualnych na dzień złożenia następujących dokumentów potwierdzających spełnianie warunków udziału w postępowaniu oraz braku podstaw do wykluczenia z postępowania:</w:t>
      </w:r>
    </w:p>
    <w:p w:rsidR="00485339" w:rsidRPr="006837BB" w:rsidRDefault="00EC1851" w:rsidP="00301CE4">
      <w:pPr>
        <w:pStyle w:val="Tekstpodstawowy21"/>
        <w:jc w:val="both"/>
        <w:rPr>
          <w:b w:val="0"/>
          <w:color w:val="000000"/>
        </w:rPr>
      </w:pPr>
      <w:r>
        <w:rPr>
          <w:b w:val="0"/>
          <w:color w:val="000000"/>
        </w:rPr>
        <w:t>1</w:t>
      </w:r>
      <w:r w:rsidR="00485339" w:rsidRPr="006837BB">
        <w:rPr>
          <w:b w:val="0"/>
          <w:color w:val="000000"/>
        </w:rPr>
        <w:t xml:space="preserve">) wykaz </w:t>
      </w:r>
      <w:r>
        <w:rPr>
          <w:b w:val="0"/>
          <w:color w:val="000000"/>
        </w:rPr>
        <w:t>dostaw</w:t>
      </w:r>
      <w:r w:rsidR="00485339" w:rsidRPr="006837BB">
        <w:rPr>
          <w:b w:val="0"/>
          <w:color w:val="000000"/>
        </w:rPr>
        <w:t xml:space="preserve"> wraz z referencjami,</w:t>
      </w:r>
    </w:p>
    <w:p w:rsidR="00485339" w:rsidRPr="006837BB" w:rsidRDefault="00EC1851" w:rsidP="00301CE4">
      <w:pPr>
        <w:pStyle w:val="Tekstpodstawowy21"/>
        <w:tabs>
          <w:tab w:val="left" w:pos="426"/>
          <w:tab w:val="left" w:pos="709"/>
        </w:tabs>
        <w:jc w:val="both"/>
        <w:rPr>
          <w:b w:val="0"/>
          <w:color w:val="000000"/>
        </w:rPr>
      </w:pPr>
      <w:r>
        <w:rPr>
          <w:b w:val="0"/>
          <w:color w:val="000000"/>
        </w:rPr>
        <w:t>2</w:t>
      </w:r>
      <w:r w:rsidR="00485339" w:rsidRPr="006837BB">
        <w:rPr>
          <w:b w:val="0"/>
          <w:color w:val="000000"/>
        </w:rPr>
        <w:t>) polisy od odpowiedzialności cywilnej w zakresie prowadzonej działalności związanej z przedmiotem zamówienia,</w:t>
      </w:r>
    </w:p>
    <w:p w:rsidR="00485339" w:rsidRPr="006837BB" w:rsidRDefault="00EC1851" w:rsidP="00301CE4">
      <w:pPr>
        <w:pStyle w:val="Tekstpodstawowy21"/>
        <w:tabs>
          <w:tab w:val="left" w:pos="426"/>
          <w:tab w:val="left" w:pos="709"/>
        </w:tabs>
        <w:jc w:val="both"/>
        <w:rPr>
          <w:b w:val="0"/>
          <w:color w:val="000000"/>
        </w:rPr>
      </w:pPr>
      <w:r>
        <w:rPr>
          <w:b w:val="0"/>
          <w:color w:val="000000"/>
        </w:rPr>
        <w:t>3</w:t>
      </w:r>
      <w:r w:rsidR="00485339" w:rsidRPr="006837BB">
        <w:rPr>
          <w:b w:val="0"/>
          <w:color w:val="000000"/>
        </w:rPr>
        <w:t>) aktualny odpis z właściwego rejestru 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485339" w:rsidRPr="00485339" w:rsidRDefault="00485339" w:rsidP="00301CE4">
      <w:pPr>
        <w:pStyle w:val="Tekstpodstawowy21"/>
        <w:tabs>
          <w:tab w:val="left" w:pos="426"/>
          <w:tab w:val="left" w:pos="709"/>
        </w:tabs>
        <w:jc w:val="both"/>
        <w:rPr>
          <w:b w:val="0"/>
          <w:color w:val="000000"/>
        </w:rPr>
      </w:pPr>
    </w:p>
    <w:p w:rsidR="00F6555D" w:rsidRDefault="00485339" w:rsidP="00301CE4">
      <w:pPr>
        <w:pStyle w:val="Tekstpodstawowy21"/>
        <w:tabs>
          <w:tab w:val="left" w:pos="426"/>
          <w:tab w:val="left" w:pos="709"/>
        </w:tabs>
        <w:jc w:val="both"/>
        <w:rPr>
          <w:b w:val="0"/>
          <w:bCs w:val="0"/>
        </w:rPr>
      </w:pPr>
      <w:r>
        <w:rPr>
          <w:b w:val="0"/>
          <w:bCs w:val="0"/>
          <w:color w:val="000000"/>
        </w:rPr>
        <w:t>5</w:t>
      </w:r>
      <w:r w:rsidR="00F6555D" w:rsidRPr="00802440">
        <w:rPr>
          <w:b w:val="0"/>
          <w:bCs w:val="0"/>
        </w:rPr>
        <w:t xml:space="preserve">. </w:t>
      </w:r>
      <w:r w:rsidR="00F6555D" w:rsidRPr="00802440">
        <w:rPr>
          <w:rStyle w:val="FontStyle26"/>
          <w:rFonts w:ascii="Times New Roman" w:hAnsi="Times New Roman"/>
          <w:b w:val="0"/>
          <w:bCs w:val="0"/>
          <w:color w:val="auto"/>
          <w:sz w:val="24"/>
        </w:rPr>
        <w:t xml:space="preserve">Wykonawca w terminie 3 dni od dnia zamieszczenia na stronie internetowej informacji  z art. 86 ust 5 ustawy </w:t>
      </w:r>
      <w:proofErr w:type="spellStart"/>
      <w:r w:rsidR="00F6555D" w:rsidRPr="00802440">
        <w:rPr>
          <w:rStyle w:val="FontStyle26"/>
          <w:rFonts w:ascii="Times New Roman" w:hAnsi="Times New Roman"/>
          <w:b w:val="0"/>
          <w:bCs w:val="0"/>
          <w:color w:val="auto"/>
          <w:sz w:val="24"/>
        </w:rPr>
        <w:t>pzp</w:t>
      </w:r>
      <w:proofErr w:type="spellEnd"/>
      <w:r w:rsidR="00F6555D" w:rsidRPr="00802440">
        <w:rPr>
          <w:rStyle w:val="FontStyle26"/>
          <w:rFonts w:ascii="Times New Roman" w:hAnsi="Times New Roman"/>
          <w:b w:val="0"/>
          <w:bCs w:val="0"/>
          <w:color w:val="auto"/>
          <w:sz w:val="24"/>
        </w:rPr>
        <w:t xml:space="preserve"> przekazuje zamawiającemu oświadczenie o przynależności lub braku przynależności do tej samej grupy kapitałowej, o której mowa w art. 24 ust 1 pkt 23 ustawy </w:t>
      </w:r>
      <w:proofErr w:type="spellStart"/>
      <w:r w:rsidR="00F6555D" w:rsidRPr="00802440">
        <w:rPr>
          <w:rStyle w:val="FontStyle26"/>
          <w:rFonts w:ascii="Times New Roman" w:hAnsi="Times New Roman"/>
          <w:b w:val="0"/>
          <w:bCs w:val="0"/>
          <w:color w:val="auto"/>
          <w:sz w:val="24"/>
        </w:rPr>
        <w:t>pzp</w:t>
      </w:r>
      <w:proofErr w:type="spellEnd"/>
      <w:r w:rsidR="00F6555D" w:rsidRPr="00802440">
        <w:rPr>
          <w:rStyle w:val="FontStyle26"/>
          <w:rFonts w:ascii="Times New Roman" w:hAnsi="Times New Roman"/>
          <w:b w:val="0"/>
          <w:bCs w:val="0"/>
          <w:color w:val="auto"/>
          <w:sz w:val="24"/>
        </w:rPr>
        <w:t>. Wraz ze złożeniem oświadczenia, wykonawca może przedstawić dowody, że powiązania z innym wykonawcą nie prowadzą do zakłócenia uczciwej konkurencji w postępowaniu o udzielenie zamówienia publicznego.</w:t>
      </w:r>
    </w:p>
    <w:p w:rsidR="00F6555D" w:rsidRDefault="00485339" w:rsidP="00301CE4">
      <w:pPr>
        <w:pStyle w:val="Tekstpodstawowy21"/>
        <w:tabs>
          <w:tab w:val="left" w:pos="426"/>
          <w:tab w:val="left" w:pos="709"/>
        </w:tabs>
        <w:jc w:val="both"/>
        <w:rPr>
          <w:color w:val="000000"/>
        </w:rPr>
      </w:pPr>
      <w:r>
        <w:rPr>
          <w:b w:val="0"/>
          <w:bCs w:val="0"/>
          <w:color w:val="000000"/>
        </w:rPr>
        <w:t>6</w:t>
      </w:r>
      <w:r w:rsidR="00F6555D">
        <w:rPr>
          <w:b w:val="0"/>
          <w:bCs w:val="0"/>
          <w:color w:val="000000"/>
        </w:rPr>
        <w:t>. Wykonawca powołujący się przy wykazywaniu spełniania warunków udziału w postępowaniu na zasoby innych podmiotów, które będą brały udział w realizacji części zamówienia, przedkłada także oświadczenia i dokumenty dotyczące tego podmiotu</w:t>
      </w:r>
      <w:r w:rsidR="00F6555D">
        <w:rPr>
          <w:b w:val="0"/>
          <w:bCs w:val="0"/>
          <w:color w:val="000000"/>
          <w:shd w:val="clear" w:color="auto" w:fill="FFFFFF"/>
          <w:lang w:eastAsia="pl-PL"/>
        </w:rPr>
        <w:t>, w celu wykazania braku istnienia wobec nich podstaw wykluczenia oraz spełniania, w zakresie, w jakim powołuje się na ich zasoby, warunków udziału w postępowaniu.</w:t>
      </w:r>
    </w:p>
    <w:p w:rsidR="00F6555D" w:rsidRPr="006837BB" w:rsidRDefault="00485339">
      <w:pPr>
        <w:shd w:val="clear" w:color="auto" w:fill="FFFFFF"/>
        <w:jc w:val="both"/>
        <w:rPr>
          <w:rStyle w:val="alb"/>
          <w:color w:val="000000"/>
        </w:rPr>
      </w:pPr>
      <w:r w:rsidRPr="006837BB">
        <w:rPr>
          <w:color w:val="000000"/>
        </w:rPr>
        <w:t>7</w:t>
      </w:r>
      <w:r w:rsidR="00F6555D" w:rsidRPr="006837BB">
        <w:rPr>
          <w:color w:val="000000"/>
        </w:rPr>
        <w:t>. Jeżeli wykonawca ma siedzibę lub miejsce zamieszkania poza terytorium Rzeczypospolitej Polskiej, składa:</w:t>
      </w:r>
    </w:p>
    <w:p w:rsidR="00F6555D" w:rsidRPr="006837BB" w:rsidRDefault="00F6555D">
      <w:pPr>
        <w:shd w:val="clear" w:color="auto" w:fill="FFFFFF"/>
        <w:jc w:val="both"/>
        <w:rPr>
          <w:rStyle w:val="alb"/>
          <w:color w:val="000000"/>
        </w:rPr>
      </w:pPr>
      <w:r w:rsidRPr="006837BB">
        <w:rPr>
          <w:rStyle w:val="alb"/>
        </w:rPr>
        <w:t>1)</w:t>
      </w:r>
      <w:r w:rsidRPr="006837BB">
        <w:rPr>
          <w:rStyle w:val="alb"/>
          <w:color w:val="000000"/>
        </w:rPr>
        <w:t xml:space="preserve"> </w:t>
      </w:r>
      <w:r w:rsidRPr="006837BB">
        <w:rPr>
          <w:color w:val="000000"/>
        </w:rPr>
        <w:t>dokument lub dokumenty wystawione w kraju, w którym wykonawca ma siedzibę lub miejsce zamieszkania, potwierdzające odpowiednio, że:</w:t>
      </w:r>
    </w:p>
    <w:p w:rsidR="00E05BBD" w:rsidRPr="006837BB" w:rsidRDefault="00E05BBD" w:rsidP="00E05BBD">
      <w:pPr>
        <w:shd w:val="clear" w:color="auto" w:fill="FFFFFF"/>
        <w:jc w:val="both"/>
        <w:rPr>
          <w:color w:val="000000"/>
        </w:rPr>
      </w:pPr>
      <w:r w:rsidRPr="006837BB">
        <w:rPr>
          <w:color w:val="000000"/>
        </w:rPr>
        <w:t>a) nie otwarto jego likwidacji ani nie ogłoszono upadłości,</w:t>
      </w:r>
    </w:p>
    <w:p w:rsidR="00F6555D" w:rsidRDefault="00F6555D">
      <w:pPr>
        <w:shd w:val="clear" w:color="auto" w:fill="FFFFFF"/>
        <w:jc w:val="both"/>
        <w:rPr>
          <w:color w:val="000000"/>
        </w:rPr>
      </w:pPr>
      <w:r w:rsidRPr="006837BB">
        <w:rPr>
          <w:color w:val="000000"/>
        </w:rPr>
        <w:t>Dokume</w:t>
      </w:r>
      <w:r w:rsidR="006837BB" w:rsidRPr="006837BB">
        <w:rPr>
          <w:color w:val="000000"/>
        </w:rPr>
        <w:t>nty, o których mowa w punkcie 1</w:t>
      </w:r>
      <w:r w:rsidRPr="006837BB">
        <w:rPr>
          <w:color w:val="000000"/>
        </w:rPr>
        <w:t>, powinny być wystawione nie wcześniej niż 6 miesięcy przed upływem terminu składania ofert. Jeżeli w kraju, w którym wykonawca ma siedzibę lub miejsce zamieszkania lub miejsce zamieszkania ma osoba, której dokument dotyczy, nie wydaje się dokumentów, o których mowa 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F6555D" w:rsidRDefault="00485339">
      <w:pPr>
        <w:pStyle w:val="Tekstpodstawowy21"/>
        <w:tabs>
          <w:tab w:val="left" w:pos="0"/>
        </w:tabs>
        <w:jc w:val="both"/>
        <w:rPr>
          <w:b w:val="0"/>
          <w:bCs w:val="0"/>
          <w:color w:val="000000"/>
        </w:rPr>
      </w:pPr>
      <w:r>
        <w:rPr>
          <w:b w:val="0"/>
          <w:bCs w:val="0"/>
          <w:color w:val="000000"/>
        </w:rPr>
        <w:t>8</w:t>
      </w:r>
      <w:r w:rsidR="00F6555D">
        <w:rPr>
          <w:b w:val="0"/>
          <w:bCs w:val="0"/>
          <w:color w:val="000000"/>
        </w:rPr>
        <w:t>. Ocena spełniania warunków udziału w postępowaniu oraz braku podstaw wykluczenia dokonana zostanie zgodnie z formułą „spełnia / nie spełnia” w oparciu o informacje zawarte w oświadczeniach lub złożonych dokumentach. Z treści załączonych dokumentów musi jednoznacznie wynikać, czy wykonawca spełnił ww. warunki. Brak spełnienia któregokolwiek z warunków powoduje wykluczenie wykonawcy z postępowania o udzielenie zamówienia.</w:t>
      </w:r>
    </w:p>
    <w:p w:rsidR="00F6555D" w:rsidRDefault="00485339">
      <w:pPr>
        <w:pStyle w:val="Tekstpodstawowy21"/>
        <w:tabs>
          <w:tab w:val="left" w:pos="284"/>
        </w:tabs>
        <w:jc w:val="both"/>
        <w:rPr>
          <w:b w:val="0"/>
          <w:bCs w:val="0"/>
          <w:color w:val="000000"/>
        </w:rPr>
      </w:pPr>
      <w:r>
        <w:rPr>
          <w:b w:val="0"/>
          <w:bCs w:val="0"/>
          <w:color w:val="000000"/>
        </w:rPr>
        <w:t>9</w:t>
      </w:r>
      <w:r w:rsidR="00F6555D">
        <w:rPr>
          <w:b w:val="0"/>
          <w:bCs w:val="0"/>
          <w:color w:val="000000"/>
        </w:rPr>
        <w:t xml:space="preserve">. Nieprzedłożenie któregokolwiek z oświadczeń lub dokumentów, jak i złożenie nieprawdziwych informacji po wykorzystaniu warunków wynikających z art. 26 ust. 3 - 4 ustawy, spowoduje wykluczenie wykonawcy z postępowania i uznanie jego oferty za odrzuconą. </w:t>
      </w:r>
    </w:p>
    <w:p w:rsidR="00F6555D" w:rsidRDefault="00485339">
      <w:pPr>
        <w:pStyle w:val="Tekstpodstawowy21"/>
        <w:tabs>
          <w:tab w:val="left" w:pos="284"/>
        </w:tabs>
        <w:jc w:val="both"/>
        <w:rPr>
          <w:b w:val="0"/>
          <w:bCs w:val="0"/>
          <w:color w:val="000000"/>
        </w:rPr>
      </w:pPr>
      <w:r>
        <w:rPr>
          <w:b w:val="0"/>
          <w:bCs w:val="0"/>
          <w:color w:val="000000"/>
        </w:rPr>
        <w:t>10</w:t>
      </w:r>
      <w:r w:rsidR="00F6555D">
        <w:rPr>
          <w:b w:val="0"/>
          <w:bCs w:val="0"/>
          <w:color w:val="000000"/>
        </w:rPr>
        <w:t>. Wykonawcy mogą wspólnie ubiegać się o udzielenie zamówienia, w takim przypadku:</w:t>
      </w:r>
    </w:p>
    <w:p w:rsidR="00F6555D" w:rsidRDefault="00F6555D">
      <w:pPr>
        <w:pStyle w:val="Tekstpodstawowy21"/>
        <w:tabs>
          <w:tab w:val="left" w:pos="426"/>
          <w:tab w:val="left" w:pos="709"/>
        </w:tabs>
        <w:jc w:val="both"/>
        <w:rPr>
          <w:b w:val="0"/>
          <w:bCs w:val="0"/>
        </w:rPr>
      </w:pPr>
      <w:r>
        <w:rPr>
          <w:b w:val="0"/>
          <w:bCs w:val="0"/>
        </w:rPr>
        <w:t>1) ustanawiają Lidera – pełnomocnika do reprezentowania ich w postępowaniu o udzielenie zamówienia i zawarcia umowy.</w:t>
      </w:r>
    </w:p>
    <w:p w:rsidR="00F6555D" w:rsidRDefault="00F6555D">
      <w:pPr>
        <w:pStyle w:val="Tekstpodstawowy21"/>
        <w:tabs>
          <w:tab w:val="left" w:pos="426"/>
          <w:tab w:val="left" w:pos="709"/>
        </w:tabs>
        <w:jc w:val="both"/>
        <w:rPr>
          <w:b w:val="0"/>
          <w:bCs w:val="0"/>
        </w:rPr>
      </w:pPr>
      <w:r>
        <w:rPr>
          <w:b w:val="0"/>
          <w:bCs w:val="0"/>
        </w:rPr>
        <w:t>2) w terminie określonym przez Zamawiającego Lider dostarczy umowę konsorcjum, w której dokonany będzie podział zadań oraz określony sposób i warunki realizacji umowy.</w:t>
      </w:r>
    </w:p>
    <w:p w:rsidR="00F6555D" w:rsidRDefault="00F6555D">
      <w:pPr>
        <w:pStyle w:val="Tekstpodstawowy21"/>
        <w:tabs>
          <w:tab w:val="left" w:pos="426"/>
          <w:tab w:val="left" w:pos="709"/>
        </w:tabs>
        <w:jc w:val="both"/>
        <w:rPr>
          <w:color w:val="000000"/>
          <w:lang w:eastAsia="pl-PL"/>
        </w:rPr>
      </w:pPr>
      <w:r>
        <w:rPr>
          <w:b w:val="0"/>
          <w:bCs w:val="0"/>
        </w:rPr>
        <w:t>3)</w:t>
      </w:r>
      <w:r>
        <w:rPr>
          <w:b w:val="0"/>
          <w:bCs w:val="0"/>
          <w:color w:val="000000"/>
        </w:rPr>
        <w:t xml:space="preserve"> oświadczenia i dokumenty składają wszyscy uczestnicy konsorcjum.</w:t>
      </w:r>
    </w:p>
    <w:p w:rsidR="00F6555D" w:rsidRDefault="00485339">
      <w:pPr>
        <w:widowControl/>
        <w:shd w:val="clear" w:color="auto" w:fill="FFFFFF"/>
        <w:suppressAutoHyphens w:val="0"/>
        <w:jc w:val="both"/>
        <w:rPr>
          <w:color w:val="000000"/>
          <w:lang w:eastAsia="pl-PL"/>
        </w:rPr>
      </w:pPr>
      <w:r>
        <w:rPr>
          <w:color w:val="000000"/>
          <w:lang w:eastAsia="pl-PL"/>
        </w:rPr>
        <w:lastRenderedPageBreak/>
        <w:t>11</w:t>
      </w:r>
      <w:r w:rsidR="00F6555D">
        <w:rPr>
          <w:color w:val="000000"/>
          <w:lang w:eastAsia="pl-PL"/>
        </w:rPr>
        <w:t xml:space="preserve">. Wykonawca może w celu potwierdzenia spełniania warunków udziału w postępowaniu,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odniesieniu do warunków dotyczących wykształcenia, kwalifikacji zawodowych lub doświadczenia, wykonawcy mogą polegać na zdolnościach innych podmiotów, jeśli podmioty te zrealizują </w:t>
      </w:r>
      <w:r w:rsidR="00275866" w:rsidRPr="00917F65">
        <w:rPr>
          <w:lang w:eastAsia="pl-PL"/>
        </w:rPr>
        <w:t>dostawy</w:t>
      </w:r>
      <w:r w:rsidR="00F6555D">
        <w:rPr>
          <w:color w:val="000000"/>
          <w:lang w:eastAsia="pl-PL"/>
        </w:rPr>
        <w:t>, do realizacji których te zdolności są wymagane.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Jeżeli zdolności techniczne lub zawodowe lub sytuacja ekonomiczna lub finansowa, podmiotu, ma którego zasobach polega wykonawca, nie potwierdzają spełnienia przez wykonawcę warunków udziału w postępowaniu lub zachodzą wobec tych podmiotów podstawy wykluczenia, zamawiający żąda, aby wykonawca w terminie określonym przez zamawiającego:</w:t>
      </w:r>
    </w:p>
    <w:p w:rsidR="00F6555D" w:rsidRDefault="00F6555D">
      <w:pPr>
        <w:widowControl/>
        <w:shd w:val="clear" w:color="auto" w:fill="FFFFFF"/>
        <w:suppressAutoHyphens w:val="0"/>
        <w:jc w:val="both"/>
        <w:rPr>
          <w:color w:val="000000"/>
          <w:lang w:eastAsia="pl-PL"/>
        </w:rPr>
      </w:pPr>
      <w:r>
        <w:rPr>
          <w:color w:val="000000"/>
          <w:lang w:eastAsia="pl-PL"/>
        </w:rPr>
        <w:t>1) zastąpił ten podmiot innym podmiotem lub podmiotami lub</w:t>
      </w:r>
    </w:p>
    <w:p w:rsidR="00F6555D" w:rsidRDefault="00F6555D">
      <w:pPr>
        <w:widowControl/>
        <w:shd w:val="clear" w:color="auto" w:fill="FFFFFF"/>
        <w:suppressAutoHyphens w:val="0"/>
        <w:jc w:val="both"/>
        <w:rPr>
          <w:color w:val="000000"/>
        </w:rPr>
      </w:pPr>
      <w:r>
        <w:rPr>
          <w:color w:val="000000"/>
          <w:lang w:eastAsia="pl-PL"/>
        </w:rPr>
        <w:t>2) zobowiązał się do osobistego wykonania odpowiedniej części zamówienia, jeżeli wykaże zdolności techniczne lub zawodowe lub sytuację finansową lub ekonomiczną.</w:t>
      </w:r>
    </w:p>
    <w:p w:rsidR="00F6555D" w:rsidRDefault="00485339">
      <w:pPr>
        <w:pStyle w:val="Tekstpodstawowy21"/>
        <w:tabs>
          <w:tab w:val="left" w:pos="426"/>
          <w:tab w:val="left" w:pos="709"/>
        </w:tabs>
        <w:jc w:val="both"/>
        <w:rPr>
          <w:b w:val="0"/>
          <w:bCs w:val="0"/>
          <w:color w:val="000000"/>
        </w:rPr>
      </w:pPr>
      <w:r>
        <w:rPr>
          <w:b w:val="0"/>
          <w:bCs w:val="0"/>
          <w:color w:val="000000"/>
        </w:rPr>
        <w:t>12</w:t>
      </w:r>
      <w:r w:rsidR="00F6555D">
        <w:rPr>
          <w:b w:val="0"/>
          <w:bCs w:val="0"/>
          <w:color w:val="000000"/>
        </w:rPr>
        <w:t xml:space="preserve">. W przypadku wykonawców wspólnie ubiegających się o udzielenie zamówienia oraz w przypadku innych podmiotów, na zasobach, których wykonawca polega, kopie dokumentów dotyczących wykonawcy lub tych podmiotów są poświadczane za zgodność z oryginałem odpowiednio przez wykonawcę lub te podmioty. </w:t>
      </w:r>
    </w:p>
    <w:p w:rsidR="00F6555D" w:rsidRDefault="00485339">
      <w:pPr>
        <w:pStyle w:val="Tekstpodstawowy21"/>
        <w:tabs>
          <w:tab w:val="left" w:pos="426"/>
          <w:tab w:val="left" w:pos="709"/>
        </w:tabs>
        <w:jc w:val="both"/>
        <w:rPr>
          <w:b w:val="0"/>
          <w:bCs w:val="0"/>
          <w:color w:val="000000"/>
        </w:rPr>
      </w:pPr>
      <w:r>
        <w:rPr>
          <w:b w:val="0"/>
          <w:bCs w:val="0"/>
          <w:color w:val="000000"/>
        </w:rPr>
        <w:t>13</w:t>
      </w:r>
      <w:r w:rsidR="00F6555D">
        <w:rPr>
          <w:b w:val="0"/>
          <w:bCs w:val="0"/>
          <w:color w:val="000000"/>
        </w:rPr>
        <w:t>. Jeżeli wykonawca nie złożył oświadczenia, o którym mowa w art. 25a ust. 1 PZP, oświadczeń lub dokumentów potwierdzających okoliczności, o których mowa w art. 25 ust. 1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F6555D" w:rsidRDefault="00485339">
      <w:pPr>
        <w:pStyle w:val="Tekstpodstawowy21"/>
        <w:tabs>
          <w:tab w:val="left" w:pos="426"/>
          <w:tab w:val="left" w:pos="709"/>
        </w:tabs>
        <w:jc w:val="both"/>
        <w:rPr>
          <w:b w:val="0"/>
          <w:bCs w:val="0"/>
          <w:color w:val="000000"/>
        </w:rPr>
      </w:pPr>
      <w:r>
        <w:rPr>
          <w:b w:val="0"/>
          <w:bCs w:val="0"/>
          <w:color w:val="000000"/>
        </w:rPr>
        <w:t>14</w:t>
      </w:r>
      <w:r w:rsidR="00F6555D">
        <w:rPr>
          <w:b w:val="0"/>
          <w:bCs w:val="0"/>
          <w:color w:val="000000"/>
        </w:rPr>
        <w:t xml:space="preserve">. Zamawiający w uzasadnionych przypadkach wezwie także, w wyznaczonym przez siebie terminie, do złożenia wyjaśnień dotyczących oświadczeń lub dokumentów, o których mowa w art. 25 ust. 1 ustawy </w:t>
      </w:r>
      <w:proofErr w:type="spellStart"/>
      <w:r w:rsidR="00F6555D">
        <w:rPr>
          <w:b w:val="0"/>
          <w:bCs w:val="0"/>
          <w:color w:val="000000"/>
        </w:rPr>
        <w:t>pzp</w:t>
      </w:r>
      <w:proofErr w:type="spellEnd"/>
      <w:r w:rsidR="00F6555D">
        <w:rPr>
          <w:b w:val="0"/>
          <w:bCs w:val="0"/>
          <w:color w:val="000000"/>
        </w:rPr>
        <w:t>.</w:t>
      </w:r>
    </w:p>
    <w:p w:rsidR="00F6555D" w:rsidRDefault="00485339">
      <w:pPr>
        <w:pStyle w:val="Tekstpodstawowy21"/>
        <w:tabs>
          <w:tab w:val="left" w:pos="426"/>
          <w:tab w:val="left" w:pos="709"/>
        </w:tabs>
        <w:jc w:val="both"/>
        <w:rPr>
          <w:color w:val="000000"/>
        </w:rPr>
      </w:pPr>
      <w:r>
        <w:rPr>
          <w:b w:val="0"/>
          <w:bCs w:val="0"/>
          <w:color w:val="000000"/>
        </w:rPr>
        <w:t>15</w:t>
      </w:r>
      <w:r w:rsidR="00F6555D">
        <w:rPr>
          <w:b w:val="0"/>
          <w:bCs w:val="0"/>
          <w:color w:val="000000"/>
        </w:rPr>
        <w:t xml:space="preserve">. </w:t>
      </w:r>
      <w:r w:rsidR="00F6555D">
        <w:rPr>
          <w:b w:val="0"/>
          <w:bCs w:val="0"/>
        </w:rPr>
        <w:t>Oprócz dokumentów wymienionych w ustępach poprzednich,</w:t>
      </w:r>
      <w:r w:rsidR="00F6555D">
        <w:rPr>
          <w:b w:val="0"/>
          <w:bCs w:val="0"/>
          <w:color w:val="000000"/>
        </w:rPr>
        <w:t xml:space="preserve"> Wykonawca obowiązany jest przedłożyć następujące dokumenty:</w:t>
      </w:r>
    </w:p>
    <w:p w:rsidR="00F6555D" w:rsidRDefault="00F6555D">
      <w:pPr>
        <w:numPr>
          <w:ilvl w:val="1"/>
          <w:numId w:val="8"/>
        </w:numPr>
        <w:tabs>
          <w:tab w:val="left" w:pos="-1560"/>
          <w:tab w:val="left" w:pos="-1276"/>
        </w:tabs>
        <w:ind w:left="709" w:hanging="283"/>
        <w:rPr>
          <w:color w:val="000000"/>
        </w:rPr>
      </w:pPr>
      <w:r>
        <w:rPr>
          <w:color w:val="000000"/>
        </w:rPr>
        <w:t>Wypełniony załącznik nr 1 – formularz „OFERTA” ,</w:t>
      </w:r>
    </w:p>
    <w:p w:rsidR="00F6555D" w:rsidRDefault="00F6555D">
      <w:pPr>
        <w:numPr>
          <w:ilvl w:val="1"/>
          <w:numId w:val="8"/>
        </w:numPr>
        <w:tabs>
          <w:tab w:val="left" w:pos="-1560"/>
          <w:tab w:val="left" w:pos="-1276"/>
        </w:tabs>
        <w:ind w:left="709" w:hanging="283"/>
        <w:rPr>
          <w:color w:val="000000"/>
        </w:rPr>
      </w:pPr>
      <w:r>
        <w:rPr>
          <w:color w:val="000000"/>
        </w:rPr>
        <w:t>Oświadczenia zgodne z załącznikami</w:t>
      </w:r>
    </w:p>
    <w:p w:rsidR="00485339" w:rsidRDefault="00485339">
      <w:pPr>
        <w:numPr>
          <w:ilvl w:val="1"/>
          <w:numId w:val="8"/>
        </w:numPr>
        <w:tabs>
          <w:tab w:val="left" w:pos="-1560"/>
          <w:tab w:val="left" w:pos="-1276"/>
        </w:tabs>
        <w:ind w:left="709" w:hanging="283"/>
        <w:rPr>
          <w:color w:val="000000"/>
        </w:rPr>
      </w:pPr>
      <w:r>
        <w:rPr>
          <w:color w:val="000000"/>
        </w:rPr>
        <w:t>Kopię dowodu wniesienia wadium</w:t>
      </w:r>
    </w:p>
    <w:p w:rsidR="00F6555D" w:rsidRDefault="00485339">
      <w:pPr>
        <w:tabs>
          <w:tab w:val="left" w:pos="786"/>
        </w:tabs>
        <w:jc w:val="both"/>
        <w:rPr>
          <w:b/>
          <w:bCs/>
          <w:color w:val="000000"/>
          <w:sz w:val="28"/>
          <w:szCs w:val="28"/>
        </w:rPr>
      </w:pPr>
      <w:r>
        <w:rPr>
          <w:color w:val="000000"/>
        </w:rPr>
        <w:t>16</w:t>
      </w:r>
      <w:r w:rsidR="00F6555D">
        <w:rPr>
          <w:color w:val="000000"/>
        </w:rPr>
        <w:t>. Kopie dokumentów muszą być potwierdzone „za zgodność z oryginałem” przez Wykonawcę lub przez osobę posiadającą odpowiednie pełnomocnictwo.</w:t>
      </w:r>
    </w:p>
    <w:p w:rsidR="00F6555D" w:rsidRDefault="00F6555D">
      <w:pPr>
        <w:jc w:val="both"/>
        <w:rPr>
          <w:b/>
          <w:bCs/>
          <w:color w:val="000000"/>
          <w:sz w:val="28"/>
          <w:szCs w:val="28"/>
        </w:rPr>
      </w:pPr>
    </w:p>
    <w:p w:rsidR="00F6555D" w:rsidRDefault="00F6555D">
      <w:pPr>
        <w:jc w:val="both"/>
        <w:rPr>
          <w:b/>
          <w:bCs/>
          <w:color w:val="000000"/>
        </w:rPr>
      </w:pPr>
      <w:r>
        <w:rPr>
          <w:b/>
          <w:bCs/>
          <w:color w:val="000000"/>
          <w:sz w:val="28"/>
          <w:szCs w:val="28"/>
        </w:rPr>
        <w:t>XII. Informacja o sposobie porozumiewania się Zamawiającego z Wykonawcami, przekazywanie oświadczeń i dokumentów oraz wskazanie osób uprawnionych do porozumiewania się z Wykonawcami.</w:t>
      </w:r>
    </w:p>
    <w:p w:rsidR="00F6555D" w:rsidRDefault="00F6555D">
      <w:pPr>
        <w:jc w:val="both"/>
        <w:rPr>
          <w:b/>
          <w:bCs/>
          <w:color w:val="000000"/>
        </w:rPr>
      </w:pPr>
    </w:p>
    <w:p w:rsidR="00F6555D" w:rsidRDefault="00F6555D">
      <w:pPr>
        <w:jc w:val="both"/>
        <w:rPr>
          <w:color w:val="000000"/>
        </w:rPr>
      </w:pPr>
      <w:r>
        <w:rPr>
          <w:color w:val="000000"/>
        </w:rPr>
        <w:t xml:space="preserve">1. Osoby uprawnione do kontaktów z wykonawcami: </w:t>
      </w:r>
    </w:p>
    <w:p w:rsidR="00F6555D" w:rsidRDefault="00F6555D">
      <w:pPr>
        <w:tabs>
          <w:tab w:val="left" w:pos="360"/>
          <w:tab w:val="left" w:pos="9540"/>
        </w:tabs>
        <w:autoSpaceDE w:val="0"/>
        <w:autoSpaceDN w:val="0"/>
        <w:jc w:val="both"/>
        <w:rPr>
          <w:rFonts w:ascii="Arial" w:hAnsi="Arial" w:cs="Arial"/>
          <w:color w:val="3366FF"/>
          <w:sz w:val="22"/>
          <w:szCs w:val="22"/>
          <w:u w:val="single"/>
        </w:rPr>
      </w:pPr>
      <w:r>
        <w:rPr>
          <w:color w:val="000000"/>
          <w:sz w:val="22"/>
          <w:szCs w:val="22"/>
        </w:rPr>
        <w:t xml:space="preserve">1)  W sprawach technicznych – </w:t>
      </w:r>
      <w:r w:rsidR="00EC1851">
        <w:rPr>
          <w:color w:val="000000"/>
          <w:sz w:val="22"/>
          <w:szCs w:val="22"/>
        </w:rPr>
        <w:t>Paweł Zdunek – UG Ludwin 81/7570675</w:t>
      </w:r>
      <w:r>
        <w:rPr>
          <w:rFonts w:ascii="Arial" w:hAnsi="Arial" w:cs="Arial"/>
          <w:color w:val="000000"/>
          <w:sz w:val="22"/>
          <w:szCs w:val="22"/>
        </w:rPr>
        <w:t>,</w:t>
      </w:r>
    </w:p>
    <w:p w:rsidR="00F6555D" w:rsidRDefault="00F6555D">
      <w:pPr>
        <w:tabs>
          <w:tab w:val="left" w:pos="360"/>
          <w:tab w:val="left" w:pos="9540"/>
        </w:tabs>
        <w:autoSpaceDE w:val="0"/>
        <w:autoSpaceDN w:val="0"/>
        <w:jc w:val="both"/>
        <w:rPr>
          <w:color w:val="000000"/>
          <w:sz w:val="22"/>
          <w:szCs w:val="22"/>
        </w:rPr>
      </w:pPr>
      <w:r>
        <w:rPr>
          <w:color w:val="000000"/>
          <w:sz w:val="22"/>
          <w:szCs w:val="22"/>
        </w:rPr>
        <w:t xml:space="preserve">2) W sprawach formalno-prawnych związanych z postępowaniem o udzielenie zamówienia </w:t>
      </w:r>
      <w:r>
        <w:rPr>
          <w:color w:val="000000"/>
          <w:sz w:val="22"/>
          <w:szCs w:val="22"/>
        </w:rPr>
        <w:br/>
        <w:t>i zawarciem umowy – Artur Ogórek tel. 81/7570039</w:t>
      </w:r>
      <w:r w:rsidR="00EC1851">
        <w:rPr>
          <w:color w:val="000000"/>
          <w:sz w:val="22"/>
          <w:szCs w:val="22"/>
        </w:rPr>
        <w:t>, Jarosław Czuchaj tel. 81/7570018.</w:t>
      </w:r>
    </w:p>
    <w:p w:rsidR="00F6555D" w:rsidRDefault="00F6555D">
      <w:pPr>
        <w:jc w:val="both"/>
        <w:rPr>
          <w:color w:val="000000"/>
        </w:rPr>
      </w:pPr>
      <w:r>
        <w:rPr>
          <w:color w:val="000000"/>
        </w:rPr>
        <w:t>2.</w:t>
      </w:r>
      <w:r>
        <w:rPr>
          <w:b/>
          <w:bCs/>
          <w:color w:val="000000"/>
        </w:rPr>
        <w:t xml:space="preserve"> </w:t>
      </w:r>
      <w:r>
        <w:rPr>
          <w:color w:val="000000"/>
        </w:rPr>
        <w:t>Podstawowym sposobem porozumiewania się jest korespondencja pisemna przekazywana za pomocą operatorów pocztowych lub składana osobiście w sekretariacie Zamawiającego.</w:t>
      </w:r>
    </w:p>
    <w:p w:rsidR="00F6555D" w:rsidRDefault="00F6555D">
      <w:pPr>
        <w:pStyle w:val="Tekstpodstawowy3"/>
      </w:pPr>
      <w:r>
        <w:t xml:space="preserve">3. Przesyłane wnioski, oświadczenia, zawiadomienia, informacje i odwołania za pomocą faxu lub drogą elektroniczną (e-mail). Każda ze stron na żądanie strony drugiej potwierdza otrzymanie ww. dokumentów tą samą drogą. </w:t>
      </w:r>
    </w:p>
    <w:p w:rsidR="00F6555D" w:rsidRDefault="00F6555D">
      <w:pPr>
        <w:jc w:val="both"/>
        <w:rPr>
          <w:color w:val="000000"/>
        </w:rPr>
      </w:pPr>
      <w:r>
        <w:rPr>
          <w:color w:val="000000"/>
        </w:rPr>
        <w:t>4. Oferta oraz umowa wymagają, pod rygorem nieważności, zachowania formy pisemnej.</w:t>
      </w:r>
    </w:p>
    <w:p w:rsidR="00F6555D" w:rsidRDefault="00F6555D">
      <w:pPr>
        <w:tabs>
          <w:tab w:val="left" w:pos="5387"/>
        </w:tabs>
        <w:ind w:right="510"/>
        <w:jc w:val="both"/>
        <w:rPr>
          <w:rFonts w:ascii="Arial" w:hAnsi="Arial" w:cs="Arial"/>
          <w:color w:val="000000"/>
          <w:sz w:val="28"/>
          <w:szCs w:val="28"/>
        </w:rPr>
      </w:pPr>
    </w:p>
    <w:p w:rsidR="00F6555D" w:rsidRDefault="00F6555D">
      <w:pPr>
        <w:tabs>
          <w:tab w:val="left" w:pos="5387"/>
        </w:tabs>
        <w:ind w:right="510"/>
        <w:jc w:val="both"/>
        <w:rPr>
          <w:b/>
          <w:bCs/>
          <w:color w:val="000000"/>
        </w:rPr>
      </w:pPr>
      <w:r>
        <w:rPr>
          <w:b/>
          <w:bCs/>
          <w:color w:val="000000"/>
          <w:sz w:val="28"/>
          <w:szCs w:val="28"/>
        </w:rPr>
        <w:t xml:space="preserve">XIII. Sposób przygotowania i złożenia oferty. </w:t>
      </w:r>
    </w:p>
    <w:p w:rsidR="00F6555D" w:rsidRDefault="00F6555D">
      <w:pPr>
        <w:tabs>
          <w:tab w:val="left" w:pos="5387"/>
        </w:tabs>
        <w:ind w:right="510"/>
        <w:jc w:val="both"/>
        <w:rPr>
          <w:b/>
          <w:bCs/>
          <w:color w:val="000000"/>
        </w:rPr>
      </w:pPr>
    </w:p>
    <w:p w:rsidR="00F6555D" w:rsidRDefault="00F6555D">
      <w:pPr>
        <w:tabs>
          <w:tab w:val="left" w:pos="5387"/>
        </w:tabs>
        <w:ind w:right="510"/>
        <w:jc w:val="both"/>
        <w:rPr>
          <w:color w:val="000000"/>
        </w:rPr>
      </w:pPr>
      <w:r>
        <w:rPr>
          <w:color w:val="000000"/>
        </w:rPr>
        <w:t>1. Oferta musi być przygotowana zgodnie z wymaganiami Ustawy PZP, a treść oferty musi odpowiadać treści SIWZ oraz zawierać dane zgodnie ze wzorem oferty stanowiącej załącznik nr 1 do SIWZ.</w:t>
      </w:r>
    </w:p>
    <w:p w:rsidR="00F6555D" w:rsidRDefault="00F6555D">
      <w:pPr>
        <w:tabs>
          <w:tab w:val="left" w:pos="5387"/>
        </w:tabs>
        <w:ind w:right="510"/>
        <w:jc w:val="both"/>
        <w:rPr>
          <w:color w:val="000000"/>
        </w:rPr>
      </w:pPr>
      <w:r>
        <w:rPr>
          <w:color w:val="000000"/>
        </w:rPr>
        <w:t>2. Oferta powinna być napisana w języku polskim, na maszynie do pisania, komputerze lub inną trwałą i czytelną techniką oraz podpisana przez osobę upoważnioną do reprezentowania firmy na zewnątrz i zaciągania zobowiązań w wysokości odpowiadającej cenie oferty. Wszelkie pisma sporządzone w językach obcych muszą być przetłumaczone na język polski i podczas oceny ofert Zamawiający będzie opierał się na tekście przetłumaczonym.</w:t>
      </w:r>
    </w:p>
    <w:p w:rsidR="00F6555D" w:rsidRPr="00FF3615" w:rsidRDefault="00F6555D">
      <w:pPr>
        <w:tabs>
          <w:tab w:val="left" w:pos="5387"/>
        </w:tabs>
        <w:ind w:right="510"/>
        <w:jc w:val="both"/>
        <w:rPr>
          <w:color w:val="FF0000"/>
        </w:rPr>
      </w:pPr>
      <w:r>
        <w:rPr>
          <w:color w:val="000000"/>
        </w:rPr>
        <w:t xml:space="preserve">3. Oferta </w:t>
      </w:r>
      <w:r w:rsidR="009A4493">
        <w:rPr>
          <w:color w:val="000000"/>
        </w:rPr>
        <w:t>powinna</w:t>
      </w:r>
      <w:r>
        <w:rPr>
          <w:color w:val="000000"/>
        </w:rPr>
        <w:t xml:space="preserve"> być złożona na kolejno ponumerowanych, zapisanych stronach, a numeracja stron powinna rozpoczynać się od numeru 1, umieszczonego na pierwszej stronie oferty z adnotacją ile stron ponumerowanych zawiera całość dokumentów oferty.</w:t>
      </w:r>
      <w:r w:rsidR="00FF3615">
        <w:rPr>
          <w:color w:val="000000"/>
        </w:rPr>
        <w:t xml:space="preserve"> </w:t>
      </w:r>
    </w:p>
    <w:p w:rsidR="00F6555D" w:rsidRPr="00C20EAE" w:rsidRDefault="00F6555D">
      <w:pPr>
        <w:tabs>
          <w:tab w:val="left" w:pos="5387"/>
        </w:tabs>
        <w:ind w:right="510"/>
        <w:jc w:val="both"/>
        <w:rPr>
          <w:color w:val="FF0000"/>
        </w:rPr>
      </w:pPr>
      <w:r>
        <w:rPr>
          <w:color w:val="000000"/>
        </w:rPr>
        <w:t xml:space="preserve">4. Każda strona oferty </w:t>
      </w:r>
      <w:r w:rsidR="009A4493">
        <w:rPr>
          <w:color w:val="000000"/>
        </w:rPr>
        <w:t>powinna</w:t>
      </w:r>
      <w:r>
        <w:rPr>
          <w:color w:val="000000"/>
        </w:rPr>
        <w:t xml:space="preserve"> być parafowana przez osobę upoważnioną do podpisywania oferty. </w:t>
      </w:r>
    </w:p>
    <w:p w:rsidR="00F6555D" w:rsidRDefault="00F6555D">
      <w:pPr>
        <w:tabs>
          <w:tab w:val="left" w:pos="5387"/>
        </w:tabs>
        <w:ind w:right="510"/>
        <w:jc w:val="both"/>
        <w:rPr>
          <w:color w:val="000000"/>
        </w:rPr>
      </w:pPr>
      <w:r>
        <w:rPr>
          <w:color w:val="000000"/>
        </w:rPr>
        <w:t>5. Każda poprawka w ofercie musi być parafowana przez osobę upoważnioną do podpisywania oferty.</w:t>
      </w:r>
    </w:p>
    <w:p w:rsidR="00F6555D" w:rsidRDefault="00F6555D">
      <w:pPr>
        <w:tabs>
          <w:tab w:val="left" w:pos="5387"/>
        </w:tabs>
        <w:ind w:right="510"/>
        <w:jc w:val="both"/>
        <w:rPr>
          <w:color w:val="000000"/>
        </w:rPr>
      </w:pPr>
      <w:r>
        <w:rPr>
          <w:color w:val="000000"/>
        </w:rPr>
        <w:t>6. Wykonawca może złożyć tylko jedną ofertę, w której musi być zaoferowana tylko jedna cena.</w:t>
      </w:r>
    </w:p>
    <w:p w:rsidR="00F6555D" w:rsidRDefault="00F6555D">
      <w:pPr>
        <w:rPr>
          <w:color w:val="000000"/>
        </w:rPr>
      </w:pPr>
      <w:r>
        <w:rPr>
          <w:color w:val="000000"/>
        </w:rPr>
        <w:t>7. Oferta musi być złożona Zamawiającemu w zaklejonym, nieprzejrzystym, nienaruszonym opakowaniu z napisem</w:t>
      </w:r>
      <w:r>
        <w:rPr>
          <w:b/>
          <w:bCs/>
          <w:color w:val="000000"/>
        </w:rPr>
        <w:t xml:space="preserve">: „Oferta </w:t>
      </w:r>
      <w:r w:rsidR="0041175A">
        <w:rPr>
          <w:b/>
          <w:bCs/>
          <w:color w:val="000000"/>
        </w:rPr>
        <w:t>–</w:t>
      </w:r>
      <w:r w:rsidR="009F0B8D">
        <w:rPr>
          <w:b/>
          <w:bCs/>
          <w:color w:val="000000"/>
        </w:rPr>
        <w:t xml:space="preserve"> </w:t>
      </w:r>
      <w:r w:rsidR="00917F65">
        <w:rPr>
          <w:b/>
          <w:bCs/>
          <w:color w:val="000000"/>
        </w:rPr>
        <w:t>dostawa wodomierzy</w:t>
      </w:r>
      <w:r>
        <w:rPr>
          <w:b/>
          <w:bCs/>
          <w:color w:val="000000"/>
        </w:rPr>
        <w:t>”</w:t>
      </w:r>
      <w:r>
        <w:rPr>
          <w:b/>
          <w:bCs/>
          <w:sz w:val="28"/>
          <w:szCs w:val="28"/>
        </w:rPr>
        <w:t xml:space="preserve">. </w:t>
      </w:r>
      <w:r>
        <w:rPr>
          <w:b/>
          <w:bCs/>
          <w:color w:val="000000"/>
        </w:rPr>
        <w:t>Nie otwierać przed</w:t>
      </w:r>
      <w:r>
        <w:rPr>
          <w:color w:val="000000"/>
        </w:rPr>
        <w:t xml:space="preserve"> </w:t>
      </w:r>
      <w:r w:rsidR="00882523">
        <w:rPr>
          <w:b/>
        </w:rPr>
        <w:t>31</w:t>
      </w:r>
      <w:r w:rsidRPr="00917F65">
        <w:rPr>
          <w:b/>
          <w:bCs/>
        </w:rPr>
        <w:t>.0</w:t>
      </w:r>
      <w:r w:rsidR="00EC1851" w:rsidRPr="00917F65">
        <w:rPr>
          <w:b/>
          <w:bCs/>
        </w:rPr>
        <w:t>8</w:t>
      </w:r>
      <w:r w:rsidR="00EC1851">
        <w:rPr>
          <w:b/>
          <w:bCs/>
        </w:rPr>
        <w:t>.2020</w:t>
      </w:r>
      <w:r w:rsidR="00917F65">
        <w:rPr>
          <w:b/>
          <w:bCs/>
          <w:color w:val="000000"/>
        </w:rPr>
        <w:t xml:space="preserve"> r. godz. 12</w:t>
      </w:r>
      <w:r>
        <w:rPr>
          <w:b/>
          <w:bCs/>
          <w:color w:val="000000"/>
        </w:rPr>
        <w:t>.15</w:t>
      </w:r>
      <w:r>
        <w:rPr>
          <w:color w:val="000000"/>
        </w:rPr>
        <w:t xml:space="preserve">. </w:t>
      </w:r>
    </w:p>
    <w:p w:rsidR="00F6555D" w:rsidRDefault="00F6555D">
      <w:pPr>
        <w:rPr>
          <w:b/>
          <w:bCs/>
          <w:sz w:val="28"/>
          <w:szCs w:val="28"/>
        </w:rPr>
      </w:pPr>
      <w:r>
        <w:rPr>
          <w:color w:val="000000"/>
        </w:rPr>
        <w:t>Na odwrocie koperty winna być podana nazwa i adres Wykonawcy.</w:t>
      </w:r>
    </w:p>
    <w:p w:rsidR="00F6555D" w:rsidRDefault="00F6555D">
      <w:pPr>
        <w:tabs>
          <w:tab w:val="left" w:pos="5387"/>
        </w:tabs>
        <w:ind w:right="510"/>
        <w:jc w:val="both"/>
        <w:rPr>
          <w:color w:val="000000"/>
        </w:rPr>
      </w:pPr>
      <w:r>
        <w:rPr>
          <w:color w:val="000000"/>
        </w:rPr>
        <w:t>8. Koszty opracowania i dostarczenia oferty oraz uczestniczenia w przetargu ponosi wyłącznie</w:t>
      </w:r>
    </w:p>
    <w:p w:rsidR="00F6555D" w:rsidRDefault="0041175A">
      <w:pPr>
        <w:tabs>
          <w:tab w:val="left" w:pos="5387"/>
        </w:tabs>
        <w:ind w:right="510"/>
        <w:jc w:val="both"/>
        <w:rPr>
          <w:color w:val="000000"/>
        </w:rPr>
      </w:pPr>
      <w:r>
        <w:rPr>
          <w:color w:val="000000"/>
        </w:rPr>
        <w:t xml:space="preserve">Wykonawca. Zamawiający nie </w:t>
      </w:r>
      <w:r w:rsidR="00F6555D">
        <w:rPr>
          <w:color w:val="000000"/>
        </w:rPr>
        <w:t>odpowiada</w:t>
      </w:r>
      <w:r>
        <w:rPr>
          <w:color w:val="000000"/>
        </w:rPr>
        <w:t xml:space="preserve"> za koszty poniesione przez</w:t>
      </w:r>
      <w:r w:rsidR="00F6555D">
        <w:rPr>
          <w:color w:val="000000"/>
        </w:rPr>
        <w:t xml:space="preserve"> Wykonawcę w związku z udziałem w postępowaniu i nie przewiduje ich zwrotu.</w:t>
      </w:r>
    </w:p>
    <w:p w:rsidR="00F6555D" w:rsidRDefault="00F6555D">
      <w:pPr>
        <w:tabs>
          <w:tab w:val="left" w:pos="5387"/>
        </w:tabs>
        <w:ind w:right="510"/>
        <w:jc w:val="both"/>
        <w:rPr>
          <w:color w:val="000000"/>
        </w:rPr>
      </w:pPr>
      <w:r>
        <w:rPr>
          <w:color w:val="000000"/>
        </w:rPr>
        <w:t>9. Ofertę może złożyć osoba fizyczna, osoba prawna, lub jednostka organizacyjna nieposiadająca osobowości prawnej oraz podmioty te występujące wspólnie. Wykonawcy występujący wspólnie ponoszą solidarną odpowiedzialność za niewykonanie lub nienależyte wykonanie zamówienia.</w:t>
      </w:r>
    </w:p>
    <w:p w:rsidR="00F6555D" w:rsidRDefault="00F6555D">
      <w:pPr>
        <w:tabs>
          <w:tab w:val="left" w:pos="5387"/>
        </w:tabs>
        <w:ind w:right="510"/>
        <w:jc w:val="both"/>
        <w:rPr>
          <w:b/>
          <w:bCs/>
          <w:color w:val="000000"/>
        </w:rPr>
      </w:pPr>
      <w:r>
        <w:rPr>
          <w:color w:val="000000"/>
        </w:rPr>
        <w:t xml:space="preserve">10. Ofertę należy złożyć osobiście w sekretariacie Zamawiającego (pokój numer 5 Urzędu Gminy w Ludwinie) lub pocztą na adres podany w części I SIWZ </w:t>
      </w:r>
      <w:r>
        <w:rPr>
          <w:b/>
          <w:bCs/>
          <w:color w:val="000000"/>
        </w:rPr>
        <w:t xml:space="preserve">do dnia </w:t>
      </w:r>
      <w:r w:rsidR="00882523">
        <w:rPr>
          <w:b/>
          <w:bCs/>
        </w:rPr>
        <w:t>31</w:t>
      </w:r>
      <w:r w:rsidR="00E6310E" w:rsidRPr="00917F65">
        <w:rPr>
          <w:b/>
          <w:bCs/>
        </w:rPr>
        <w:t>.</w:t>
      </w:r>
      <w:r w:rsidR="0002229B" w:rsidRPr="00917F65">
        <w:rPr>
          <w:b/>
          <w:bCs/>
        </w:rPr>
        <w:t>0</w:t>
      </w:r>
      <w:r w:rsidR="00EC1851" w:rsidRPr="00917F65">
        <w:rPr>
          <w:b/>
          <w:bCs/>
        </w:rPr>
        <w:t>8.2020</w:t>
      </w:r>
      <w:r w:rsidRPr="00917F65">
        <w:rPr>
          <w:b/>
          <w:bCs/>
        </w:rPr>
        <w:t xml:space="preserve"> r</w:t>
      </w:r>
      <w:r w:rsidR="00D737E4" w:rsidRPr="00917F65">
        <w:rPr>
          <w:b/>
          <w:bCs/>
        </w:rPr>
        <w:t xml:space="preserve">. do </w:t>
      </w:r>
      <w:r w:rsidR="00D737E4">
        <w:rPr>
          <w:b/>
          <w:bCs/>
          <w:color w:val="000000"/>
        </w:rPr>
        <w:t>godziny 1</w:t>
      </w:r>
      <w:r w:rsidR="00917F65">
        <w:rPr>
          <w:b/>
          <w:bCs/>
          <w:color w:val="000000"/>
        </w:rPr>
        <w:t>2</w:t>
      </w:r>
      <w:r>
        <w:rPr>
          <w:b/>
          <w:bCs/>
          <w:color w:val="000000"/>
        </w:rPr>
        <w:t>.00.</w:t>
      </w:r>
    </w:p>
    <w:p w:rsidR="00F6555D" w:rsidRDefault="00F6555D">
      <w:pPr>
        <w:tabs>
          <w:tab w:val="left" w:pos="5387"/>
        </w:tabs>
        <w:ind w:right="510"/>
        <w:jc w:val="both"/>
        <w:rPr>
          <w:color w:val="000000"/>
        </w:rPr>
      </w:pPr>
      <w:r>
        <w:rPr>
          <w:color w:val="000000"/>
        </w:rPr>
        <w:t>11. Przed upływem terminu składania ofert Wykonawca może zmienić lub wycofać ofertę. Wycofanie lub zmiana oferty może nastąpić tylko w formie złożenia do Zamawiającego kopert</w:t>
      </w:r>
    </w:p>
    <w:p w:rsidR="00F6555D" w:rsidRDefault="00F6555D">
      <w:pPr>
        <w:tabs>
          <w:tab w:val="left" w:pos="5387"/>
        </w:tabs>
        <w:ind w:right="510"/>
        <w:jc w:val="both"/>
        <w:rPr>
          <w:color w:val="000000"/>
        </w:rPr>
      </w:pPr>
      <w:r>
        <w:rPr>
          <w:color w:val="000000"/>
        </w:rPr>
        <w:t>opisanych jak w ust. 7 z napisem „Zmiana” lub „Wycofanie”.</w:t>
      </w:r>
    </w:p>
    <w:p w:rsidR="00F6555D" w:rsidRDefault="00F6555D">
      <w:pPr>
        <w:tabs>
          <w:tab w:val="left" w:pos="5387"/>
        </w:tabs>
        <w:ind w:right="510"/>
        <w:jc w:val="both"/>
        <w:rPr>
          <w:color w:val="000000"/>
        </w:rPr>
      </w:pPr>
      <w:r>
        <w:rPr>
          <w:color w:val="000000"/>
        </w:rPr>
        <w:t>12. Przedłużenie terminu składania ofert i zmiana treści SIWZ:</w:t>
      </w:r>
    </w:p>
    <w:p w:rsidR="00F6555D" w:rsidRDefault="00F6555D">
      <w:pPr>
        <w:numPr>
          <w:ilvl w:val="1"/>
          <w:numId w:val="12"/>
        </w:numPr>
        <w:tabs>
          <w:tab w:val="left" w:pos="709"/>
        </w:tabs>
        <w:ind w:left="709" w:right="510" w:hanging="283"/>
        <w:jc w:val="both"/>
        <w:rPr>
          <w:color w:val="000000"/>
        </w:rPr>
      </w:pPr>
      <w:r>
        <w:rPr>
          <w:color w:val="000000"/>
        </w:rPr>
        <w:t xml:space="preserve">Wykonawca może zwrócić się do Zamawiającego o wyjaśnienie treści SIWZ. </w:t>
      </w:r>
      <w:r>
        <w:rPr>
          <w:color w:val="000000"/>
        </w:rPr>
        <w:lastRenderedPageBreak/>
        <w:t>Zamawiający jest obowiązany udzielić wyjaśnień niezwłocznie, jednak nie później niż na 2 dni przed upływem terminu składania ofert, jeżeli wartość zamówienia jest mniejsza niż kwoty określone w przepisach wydanych na podstawie art. 11 ust. 8 - pod warunkiem, że wniosek o wyjaśnienie treści SIWZ wpłynął do zamawiającego nie później niż do końca dnia, w którym upływa połowa wyznaczonego terminu składania ofert. Jeżeli wniosek o wyjaśnienie treści SIWZ wpłynął po upływie terminu składania wniosku lub dotyczy udzielonych wyjaśnień, zamawiający może udzielić wyjaśnień albo pozostawić wniosek bez rozpoznania. Przedłużenie terminu składania ofert nie wpływa na bieg terminu składania wniosku o udzielenie wyjaśnień.</w:t>
      </w:r>
    </w:p>
    <w:p w:rsidR="00F6555D" w:rsidRDefault="00F6555D">
      <w:pPr>
        <w:numPr>
          <w:ilvl w:val="1"/>
          <w:numId w:val="12"/>
        </w:numPr>
        <w:tabs>
          <w:tab w:val="left" w:pos="709"/>
        </w:tabs>
        <w:ind w:left="709" w:right="510" w:hanging="283"/>
        <w:jc w:val="both"/>
        <w:rPr>
          <w:color w:val="000000"/>
        </w:rPr>
      </w:pPr>
      <w:r>
        <w:rPr>
          <w:color w:val="000000"/>
        </w:rPr>
        <w:t xml:space="preserve">Treść zapytań wraz z wyjaśnieniami Zamawiający przekazuje Wykonawcom, którym przekazał Specyfikację Istotnych Warunków Zamówienia, bez ujawnienia źródła zapytania, a jeżeli specyfikacja jest udostępniana na stronie internetowej zamieszcza na tej stronie. </w:t>
      </w:r>
    </w:p>
    <w:p w:rsidR="00F6555D" w:rsidRDefault="00F6555D">
      <w:pPr>
        <w:numPr>
          <w:ilvl w:val="1"/>
          <w:numId w:val="12"/>
        </w:numPr>
        <w:tabs>
          <w:tab w:val="left" w:pos="709"/>
        </w:tabs>
        <w:ind w:left="709" w:right="510" w:hanging="283"/>
        <w:jc w:val="both"/>
        <w:rPr>
          <w:color w:val="000000"/>
        </w:rPr>
      </w:pPr>
      <w:r>
        <w:rPr>
          <w:color w:val="000000"/>
        </w:rPr>
        <w:t>Zamawiający nie przewiduje zwołania zebrania Wykonawców.</w:t>
      </w:r>
    </w:p>
    <w:p w:rsidR="00F6555D" w:rsidRDefault="00F6555D">
      <w:pPr>
        <w:numPr>
          <w:ilvl w:val="1"/>
          <w:numId w:val="12"/>
        </w:numPr>
        <w:tabs>
          <w:tab w:val="left" w:pos="709"/>
        </w:tabs>
        <w:ind w:left="709" w:right="510" w:hanging="283"/>
        <w:jc w:val="both"/>
        <w:rPr>
          <w:color w:val="000000"/>
          <w:shd w:val="clear" w:color="auto" w:fill="FFFFFF"/>
          <w:lang w:eastAsia="pl-PL"/>
        </w:rPr>
      </w:pPr>
      <w:r>
        <w:rPr>
          <w:color w:val="000000"/>
        </w:rPr>
        <w:t>W uzasadnionych przypadkach Zamawiający może przed upływem terminu składania ofert zmienić treść Specyfikacji Istotnych Warunków Zamówienia. Dokonaną zmianę specyfikacji zamawiający udostępnia na stronie internetowej.</w:t>
      </w:r>
    </w:p>
    <w:p w:rsidR="00F6555D" w:rsidRDefault="00F6555D">
      <w:pPr>
        <w:numPr>
          <w:ilvl w:val="1"/>
          <w:numId w:val="12"/>
        </w:numPr>
        <w:tabs>
          <w:tab w:val="left" w:pos="709"/>
        </w:tabs>
        <w:ind w:left="709" w:right="510" w:hanging="283"/>
        <w:jc w:val="both"/>
        <w:rPr>
          <w:color w:val="000000"/>
        </w:rPr>
      </w:pPr>
      <w:r>
        <w:rPr>
          <w:color w:val="000000"/>
          <w:shd w:val="clear" w:color="auto" w:fill="FFFFFF"/>
          <w:lang w:eastAsia="pl-PL"/>
        </w:rPr>
        <w:t xml:space="preserve">Jeżeli zmiana treści specyfikacji istotnych warunków zamówienia prowadzi do zmiany treści ogłoszenia o zamówieniu, Zamawiający </w:t>
      </w:r>
      <w:r>
        <w:rPr>
          <w:color w:val="000000"/>
          <w:lang w:eastAsia="pl-PL"/>
        </w:rPr>
        <w:t>zamieszcza ogłoszenie o zmianie ogłoszenia w Biuletynie Zamówień Publicznych. J</w:t>
      </w:r>
      <w:r>
        <w:rPr>
          <w:color w:val="000000"/>
        </w:rPr>
        <w:t>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na stronie internetowej, jeżeli Specyfikacja Istotnych Warunków Zamówienia jest udostępniana na tej stronie.</w:t>
      </w:r>
    </w:p>
    <w:p w:rsidR="00F6555D" w:rsidRDefault="00F6555D">
      <w:pPr>
        <w:tabs>
          <w:tab w:val="left" w:pos="5387"/>
        </w:tabs>
        <w:ind w:right="510"/>
        <w:jc w:val="both"/>
        <w:rPr>
          <w:rFonts w:ascii="Arial" w:hAnsi="Arial" w:cs="Arial"/>
          <w:color w:val="000000"/>
          <w:sz w:val="16"/>
          <w:szCs w:val="16"/>
        </w:rPr>
      </w:pPr>
      <w:r>
        <w:rPr>
          <w:color w:val="000000"/>
        </w:rPr>
        <w:t>13. Ofertę złożoną po terminie składania ofert zwraca się bez otwierania po upływie terminu przewidzianego na wniesienie odwołania.</w:t>
      </w:r>
    </w:p>
    <w:p w:rsidR="00F6555D" w:rsidRDefault="00F6555D">
      <w:pPr>
        <w:tabs>
          <w:tab w:val="left" w:pos="5387"/>
        </w:tabs>
        <w:ind w:right="510"/>
        <w:jc w:val="both"/>
        <w:rPr>
          <w:rFonts w:ascii="Arial" w:hAnsi="Arial" w:cs="Arial"/>
          <w:color w:val="000000"/>
          <w:sz w:val="16"/>
          <w:szCs w:val="16"/>
        </w:rPr>
      </w:pPr>
    </w:p>
    <w:p w:rsidR="00F6555D" w:rsidRDefault="00F6555D">
      <w:pPr>
        <w:tabs>
          <w:tab w:val="left" w:pos="5387"/>
        </w:tabs>
        <w:ind w:right="510"/>
        <w:jc w:val="both"/>
        <w:rPr>
          <w:color w:val="000000"/>
          <w:sz w:val="16"/>
          <w:szCs w:val="16"/>
        </w:rPr>
      </w:pPr>
      <w:r>
        <w:rPr>
          <w:b/>
          <w:bCs/>
          <w:color w:val="000000"/>
          <w:sz w:val="28"/>
          <w:szCs w:val="28"/>
        </w:rPr>
        <w:t>XIV. Opis sposobu obliczenia ceny.</w:t>
      </w:r>
    </w:p>
    <w:p w:rsidR="00F6555D" w:rsidRDefault="00F6555D">
      <w:pPr>
        <w:tabs>
          <w:tab w:val="left" w:pos="5387"/>
        </w:tabs>
        <w:ind w:right="510"/>
        <w:jc w:val="both"/>
        <w:rPr>
          <w:color w:val="000000"/>
          <w:sz w:val="16"/>
          <w:szCs w:val="16"/>
        </w:rPr>
      </w:pPr>
    </w:p>
    <w:p w:rsidR="00F6555D" w:rsidRDefault="00F6555D">
      <w:pPr>
        <w:tabs>
          <w:tab w:val="left" w:pos="5387"/>
        </w:tabs>
        <w:ind w:right="510"/>
        <w:jc w:val="both"/>
        <w:rPr>
          <w:color w:val="000000"/>
        </w:rPr>
      </w:pPr>
      <w:r>
        <w:rPr>
          <w:color w:val="000000"/>
        </w:rPr>
        <w:t xml:space="preserve">Cena w ofercie winna być wyliczona w złotych polskich. </w:t>
      </w:r>
    </w:p>
    <w:p w:rsidR="00F6555D" w:rsidRDefault="00F6555D">
      <w:pPr>
        <w:tabs>
          <w:tab w:val="left" w:pos="5387"/>
        </w:tabs>
        <w:ind w:right="510"/>
        <w:jc w:val="both"/>
        <w:rPr>
          <w:color w:val="000000"/>
        </w:rPr>
      </w:pPr>
      <w:r>
        <w:rPr>
          <w:color w:val="000000"/>
        </w:rPr>
        <w:t xml:space="preserve">Cena winna być podana oddzielnie jako wartość brutto, wartość netto, wartość podatku VAT – w poszczególnych pozycjach, a także za całość przedmiotu zamówienia i powinna być wyrażona liczbowo i słownie z dokładnością do dwóch miejsc po przecinku. </w:t>
      </w:r>
    </w:p>
    <w:p w:rsidR="00F6555D" w:rsidRDefault="00F6555D">
      <w:pPr>
        <w:tabs>
          <w:tab w:val="left" w:pos="5387"/>
        </w:tabs>
        <w:ind w:right="510"/>
        <w:jc w:val="both"/>
        <w:rPr>
          <w:rFonts w:ascii="Arial" w:hAnsi="Arial" w:cs="Arial"/>
          <w:color w:val="000000"/>
          <w:sz w:val="16"/>
          <w:szCs w:val="16"/>
        </w:rPr>
      </w:pPr>
    </w:p>
    <w:p w:rsidR="00F6555D" w:rsidRDefault="00F6555D">
      <w:pPr>
        <w:tabs>
          <w:tab w:val="right" w:pos="0"/>
        </w:tabs>
        <w:jc w:val="both"/>
        <w:rPr>
          <w:b/>
          <w:bCs/>
          <w:color w:val="000000"/>
        </w:rPr>
      </w:pPr>
      <w:r>
        <w:rPr>
          <w:b/>
          <w:bCs/>
          <w:color w:val="000000"/>
          <w:sz w:val="28"/>
          <w:szCs w:val="28"/>
        </w:rPr>
        <w:t>XV. Opis kryteriów, którymi Zamawiający będzie się kierował przy wyborze oferty, wraz z podaniem znaczenia tych kryteriów oraz sposobu oceny ofert.</w:t>
      </w:r>
    </w:p>
    <w:p w:rsidR="00F6555D" w:rsidRDefault="00F6555D">
      <w:pPr>
        <w:tabs>
          <w:tab w:val="right" w:pos="0"/>
        </w:tabs>
        <w:jc w:val="both"/>
        <w:rPr>
          <w:b/>
          <w:bCs/>
          <w:color w:val="000000"/>
        </w:rPr>
      </w:pPr>
    </w:p>
    <w:p w:rsidR="00F6555D" w:rsidRDefault="00F6555D">
      <w:pPr>
        <w:ind w:left="1080" w:hanging="1080"/>
        <w:rPr>
          <w:b/>
          <w:bCs/>
          <w:color w:val="000000"/>
        </w:rPr>
      </w:pPr>
      <w:r>
        <w:rPr>
          <w:b/>
          <w:bCs/>
          <w:color w:val="000000"/>
        </w:rPr>
        <w:t xml:space="preserve">1. </w:t>
      </w:r>
      <w:r>
        <w:rPr>
          <w:color w:val="000000"/>
        </w:rPr>
        <w:t>Złożone oferty będą oceniane przez Zamawiającego przy zastosowaniu następujących kryteriów:</w:t>
      </w:r>
    </w:p>
    <w:p w:rsidR="00F6555D" w:rsidRDefault="00F6555D">
      <w:pPr>
        <w:rPr>
          <w:b/>
          <w:bCs/>
          <w:color w:val="000000"/>
        </w:rPr>
      </w:pPr>
    </w:p>
    <w:p w:rsidR="00F6555D" w:rsidRDefault="00F6555D">
      <w:pPr>
        <w:rPr>
          <w:b/>
          <w:bCs/>
          <w:color w:val="000000"/>
        </w:rPr>
      </w:pPr>
      <w:r>
        <w:rPr>
          <w:b/>
          <w:bCs/>
          <w:color w:val="000000"/>
        </w:rPr>
        <w:t>1) Cena wykonania zamówienia – znaczenie 60 %</w:t>
      </w:r>
    </w:p>
    <w:p w:rsidR="00F6555D" w:rsidRDefault="00F6555D">
      <w:pPr>
        <w:ind w:left="77"/>
        <w:jc w:val="center"/>
        <w:rPr>
          <w:b/>
          <w:bCs/>
          <w:color w:val="000000"/>
        </w:rPr>
      </w:pPr>
    </w:p>
    <w:p w:rsidR="00F6555D" w:rsidRDefault="00F6555D">
      <w:pPr>
        <w:jc w:val="both"/>
        <w:rPr>
          <w:b/>
          <w:bCs/>
          <w:color w:val="000000"/>
        </w:rPr>
      </w:pPr>
      <w:r>
        <w:rPr>
          <w:b/>
          <w:bCs/>
          <w:i/>
          <w:iCs/>
          <w:color w:val="000000"/>
          <w:u w:val="single"/>
        </w:rPr>
        <w:t xml:space="preserve">Cena wykonania zamówienia </w:t>
      </w:r>
      <w:r>
        <w:rPr>
          <w:color w:val="000000"/>
        </w:rPr>
        <w:t>– Oferta z najniższą ceną otrzyma maksymalną ilość punktów = 6</w:t>
      </w:r>
      <w:r>
        <w:rPr>
          <w:b/>
          <w:bCs/>
          <w:color w:val="000000"/>
        </w:rPr>
        <w:t>0 pkt</w:t>
      </w:r>
      <w:r>
        <w:rPr>
          <w:color w:val="000000"/>
        </w:rPr>
        <w:t>, oferty następne będą oceniane na zasadzie proporcji w stosunku do oferty najtańszej wg wzoru:</w:t>
      </w:r>
    </w:p>
    <w:p w:rsidR="00F6555D" w:rsidRDefault="00F6555D">
      <w:pPr>
        <w:jc w:val="both"/>
        <w:rPr>
          <w:b/>
          <w:bCs/>
          <w:color w:val="000000"/>
        </w:rPr>
      </w:pPr>
    </w:p>
    <w:p w:rsidR="00F6555D" w:rsidRDefault="00F6555D">
      <w:pPr>
        <w:jc w:val="both"/>
        <w:rPr>
          <w:color w:val="000000"/>
          <w:lang w:val="en-US"/>
        </w:rPr>
      </w:pPr>
      <w:r>
        <w:rPr>
          <w:b/>
          <w:bCs/>
          <w:color w:val="000000"/>
          <w:lang w:val="en-US"/>
        </w:rPr>
        <w:t xml:space="preserve">C = [C </w:t>
      </w:r>
      <w:r>
        <w:rPr>
          <w:b/>
          <w:bCs/>
          <w:color w:val="000000"/>
          <w:vertAlign w:val="subscript"/>
          <w:lang w:val="en-US"/>
        </w:rPr>
        <w:t xml:space="preserve">min </w:t>
      </w:r>
      <w:r>
        <w:rPr>
          <w:b/>
          <w:bCs/>
          <w:color w:val="000000"/>
          <w:lang w:val="en-US"/>
        </w:rPr>
        <w:t xml:space="preserve">/ C </w:t>
      </w:r>
      <w:r>
        <w:rPr>
          <w:b/>
          <w:bCs/>
          <w:color w:val="000000"/>
          <w:vertAlign w:val="subscript"/>
          <w:lang w:val="en-US"/>
        </w:rPr>
        <w:t>bad</w:t>
      </w:r>
      <w:r>
        <w:rPr>
          <w:b/>
          <w:bCs/>
          <w:color w:val="000000"/>
          <w:lang w:val="en-US"/>
        </w:rPr>
        <w:t>] x 60</w:t>
      </w:r>
    </w:p>
    <w:p w:rsidR="00F6555D" w:rsidRDefault="00F6555D">
      <w:pPr>
        <w:rPr>
          <w:color w:val="000000"/>
        </w:rPr>
      </w:pPr>
      <w:r>
        <w:rPr>
          <w:color w:val="000000"/>
        </w:rPr>
        <w:t>gdzie:</w:t>
      </w:r>
    </w:p>
    <w:p w:rsidR="00F6555D" w:rsidRDefault="00F6555D">
      <w:pPr>
        <w:rPr>
          <w:color w:val="000000"/>
        </w:rPr>
      </w:pPr>
      <w:r>
        <w:rPr>
          <w:color w:val="000000"/>
        </w:rPr>
        <w:t>C</w:t>
      </w:r>
      <w:r>
        <w:rPr>
          <w:color w:val="000000"/>
        </w:rPr>
        <w:tab/>
        <w:t>- liczba punktów za cenę ofertową</w:t>
      </w:r>
    </w:p>
    <w:p w:rsidR="00F6555D" w:rsidRDefault="00F6555D">
      <w:pPr>
        <w:rPr>
          <w:color w:val="000000"/>
        </w:rPr>
      </w:pPr>
      <w:r>
        <w:rPr>
          <w:color w:val="000000"/>
        </w:rPr>
        <w:lastRenderedPageBreak/>
        <w:t xml:space="preserve">C </w:t>
      </w:r>
      <w:r>
        <w:rPr>
          <w:color w:val="000000"/>
          <w:vertAlign w:val="subscript"/>
        </w:rPr>
        <w:t>min</w:t>
      </w:r>
      <w:r>
        <w:rPr>
          <w:color w:val="000000"/>
        </w:rPr>
        <w:tab/>
        <w:t>- najniższa cena ofertowa spośród ofert badanych</w:t>
      </w:r>
    </w:p>
    <w:p w:rsidR="00F6555D" w:rsidRDefault="00F6555D">
      <w:pPr>
        <w:rPr>
          <w:b/>
          <w:bCs/>
          <w:color w:val="000000"/>
        </w:rPr>
      </w:pPr>
      <w:r>
        <w:rPr>
          <w:color w:val="000000"/>
        </w:rPr>
        <w:t xml:space="preserve">C </w:t>
      </w:r>
      <w:proofErr w:type="spellStart"/>
      <w:r>
        <w:rPr>
          <w:color w:val="000000"/>
          <w:vertAlign w:val="subscript"/>
        </w:rPr>
        <w:t>bad</w:t>
      </w:r>
      <w:proofErr w:type="spellEnd"/>
      <w:r>
        <w:rPr>
          <w:color w:val="000000"/>
        </w:rPr>
        <w:tab/>
        <w:t>- cena oferty badanej</w:t>
      </w:r>
    </w:p>
    <w:p w:rsidR="00F6555D" w:rsidRDefault="00F6555D">
      <w:pPr>
        <w:rPr>
          <w:b/>
          <w:bCs/>
          <w:color w:val="000000"/>
        </w:rPr>
      </w:pPr>
    </w:p>
    <w:p w:rsidR="00F6555D" w:rsidRDefault="00F6555D">
      <w:pPr>
        <w:jc w:val="both"/>
        <w:rPr>
          <w:b/>
          <w:bCs/>
          <w:color w:val="000000"/>
        </w:rPr>
      </w:pPr>
      <w:r>
        <w:rPr>
          <w:color w:val="000000"/>
        </w:rPr>
        <w:t>Maksymalna ilość punktów możliwych do uzyskania przez oferenta: 60 punktów. Oferta z najniższą ceną dostaje 60 pkt.</w:t>
      </w:r>
    </w:p>
    <w:p w:rsidR="00F6555D" w:rsidRDefault="00F6555D">
      <w:pPr>
        <w:rPr>
          <w:b/>
          <w:bCs/>
          <w:color w:val="000000"/>
        </w:rPr>
      </w:pPr>
    </w:p>
    <w:p w:rsidR="00F6555D" w:rsidRDefault="00F6555D">
      <w:pPr>
        <w:rPr>
          <w:b/>
          <w:bCs/>
          <w:strike/>
          <w:color w:val="000000"/>
        </w:rPr>
      </w:pPr>
      <w:r>
        <w:rPr>
          <w:b/>
          <w:bCs/>
          <w:color w:val="000000"/>
        </w:rPr>
        <w:t xml:space="preserve">2) </w:t>
      </w:r>
      <w:r w:rsidR="005C4565">
        <w:rPr>
          <w:b/>
          <w:bCs/>
          <w:color w:val="000000"/>
        </w:rPr>
        <w:t>Okres udzielonej gwarancji</w:t>
      </w:r>
      <w:r>
        <w:rPr>
          <w:b/>
          <w:bCs/>
          <w:color w:val="000000"/>
        </w:rPr>
        <w:t xml:space="preserve"> – znaczenie </w:t>
      </w:r>
      <w:r>
        <w:rPr>
          <w:b/>
          <w:bCs/>
        </w:rPr>
        <w:t>40 %</w:t>
      </w:r>
    </w:p>
    <w:p w:rsidR="00F6555D" w:rsidRDefault="00F6555D">
      <w:pPr>
        <w:ind w:left="77"/>
        <w:jc w:val="center"/>
        <w:rPr>
          <w:b/>
          <w:bCs/>
          <w:strike/>
          <w:color w:val="000000"/>
        </w:rPr>
      </w:pPr>
    </w:p>
    <w:p w:rsidR="00F6555D" w:rsidRDefault="00EC1851">
      <w:pPr>
        <w:jc w:val="both"/>
        <w:rPr>
          <w:b/>
          <w:bCs/>
          <w:strike/>
          <w:color w:val="000000"/>
        </w:rPr>
      </w:pPr>
      <w:r>
        <w:rPr>
          <w:b/>
          <w:bCs/>
          <w:i/>
          <w:iCs/>
          <w:color w:val="000000"/>
          <w:u w:val="single"/>
        </w:rPr>
        <w:t>Udzielona gwarancja</w:t>
      </w:r>
      <w:r w:rsidR="004551FD" w:rsidRPr="004551FD">
        <w:rPr>
          <w:b/>
          <w:color w:val="000000"/>
          <w:kern w:val="0"/>
          <w:lang w:eastAsia="pl-PL"/>
        </w:rPr>
        <w:t xml:space="preserve"> </w:t>
      </w:r>
      <w:r w:rsidR="004551FD">
        <w:rPr>
          <w:b/>
          <w:color w:val="000000"/>
          <w:kern w:val="0"/>
          <w:lang w:eastAsia="pl-PL"/>
        </w:rPr>
        <w:t>(</w:t>
      </w:r>
      <w:r w:rsidR="004551FD" w:rsidRPr="004551FD">
        <w:rPr>
          <w:b/>
          <w:bCs/>
          <w:i/>
          <w:iCs/>
          <w:color w:val="000000"/>
          <w:u w:val="single"/>
        </w:rPr>
        <w:t>na wodomierze elektroniczne z modułem radiowym</w:t>
      </w:r>
      <w:r w:rsidR="004551FD">
        <w:rPr>
          <w:b/>
          <w:bCs/>
          <w:i/>
          <w:iCs/>
          <w:color w:val="000000"/>
          <w:u w:val="single"/>
        </w:rPr>
        <w:t>)</w:t>
      </w:r>
      <w:r w:rsidR="00F6555D">
        <w:rPr>
          <w:b/>
          <w:bCs/>
          <w:i/>
          <w:iCs/>
          <w:color w:val="000000"/>
          <w:u w:val="single"/>
        </w:rPr>
        <w:t xml:space="preserve"> </w:t>
      </w:r>
      <w:r w:rsidR="00F6555D">
        <w:rPr>
          <w:color w:val="000000"/>
        </w:rPr>
        <w:t xml:space="preserve">– Oferta z najdłuższym </w:t>
      </w:r>
      <w:r>
        <w:rPr>
          <w:color w:val="000000"/>
        </w:rPr>
        <w:t>okresem przyznanej gwarancji</w:t>
      </w:r>
      <w:r w:rsidR="00F6555D">
        <w:rPr>
          <w:color w:val="000000"/>
        </w:rPr>
        <w:t xml:space="preserve"> otrzyma maksymalną ilość punktów = </w:t>
      </w:r>
      <w:r w:rsidR="00F6555D">
        <w:rPr>
          <w:b/>
          <w:bCs/>
        </w:rPr>
        <w:t>40 pkt</w:t>
      </w:r>
      <w:r w:rsidR="00F6555D">
        <w:t>,</w:t>
      </w:r>
      <w:r w:rsidR="00F6555D">
        <w:rPr>
          <w:color w:val="000000"/>
        </w:rPr>
        <w:t xml:space="preserve"> oferty następne będą oceniane na zasadzie proporcji w stosunku do oferty z najdłuższ</w:t>
      </w:r>
      <w:r>
        <w:rPr>
          <w:color w:val="000000"/>
        </w:rPr>
        <w:t xml:space="preserve">ą gwarancją </w:t>
      </w:r>
      <w:r w:rsidR="00F6555D">
        <w:rPr>
          <w:color w:val="000000"/>
        </w:rPr>
        <w:t>wg wzoru :</w:t>
      </w:r>
    </w:p>
    <w:p w:rsidR="00F6555D" w:rsidRDefault="00F6555D">
      <w:pPr>
        <w:jc w:val="both"/>
        <w:rPr>
          <w:b/>
          <w:bCs/>
          <w:strike/>
          <w:color w:val="000000"/>
        </w:rPr>
      </w:pPr>
    </w:p>
    <w:p w:rsidR="00F6555D" w:rsidRDefault="00F6555D">
      <w:pPr>
        <w:jc w:val="both"/>
        <w:rPr>
          <w:strike/>
          <w:color w:val="000000"/>
          <w:lang w:val="en-US"/>
        </w:rPr>
      </w:pPr>
      <w:r>
        <w:rPr>
          <w:b/>
          <w:bCs/>
          <w:color w:val="000000"/>
          <w:lang w:val="en-US"/>
        </w:rPr>
        <w:t xml:space="preserve">G = [G </w:t>
      </w:r>
      <w:r>
        <w:rPr>
          <w:b/>
          <w:bCs/>
          <w:color w:val="000000"/>
          <w:vertAlign w:val="subscript"/>
          <w:lang w:val="en-US"/>
        </w:rPr>
        <w:t>bad</w:t>
      </w:r>
      <w:r>
        <w:rPr>
          <w:b/>
          <w:bCs/>
          <w:color w:val="000000"/>
          <w:lang w:val="en-US"/>
        </w:rPr>
        <w:t xml:space="preserve"> / G </w:t>
      </w:r>
      <w:r>
        <w:rPr>
          <w:b/>
          <w:bCs/>
          <w:color w:val="000000"/>
          <w:vertAlign w:val="subscript"/>
          <w:lang w:val="en-US"/>
        </w:rPr>
        <w:t>max</w:t>
      </w:r>
      <w:r>
        <w:rPr>
          <w:b/>
          <w:bCs/>
          <w:color w:val="000000"/>
          <w:lang w:val="en-US"/>
        </w:rPr>
        <w:t xml:space="preserve">] x </w:t>
      </w:r>
      <w:r>
        <w:rPr>
          <w:b/>
          <w:bCs/>
          <w:lang w:val="en-US"/>
        </w:rPr>
        <w:t>40</w:t>
      </w:r>
    </w:p>
    <w:p w:rsidR="00F6555D" w:rsidRDefault="00F6555D">
      <w:pPr>
        <w:rPr>
          <w:strike/>
          <w:color w:val="000000"/>
          <w:lang w:val="en-US"/>
        </w:rPr>
      </w:pPr>
    </w:p>
    <w:p w:rsidR="00F6555D" w:rsidRDefault="00F6555D">
      <w:pPr>
        <w:rPr>
          <w:color w:val="000000"/>
        </w:rPr>
      </w:pPr>
      <w:r>
        <w:rPr>
          <w:color w:val="000000"/>
        </w:rPr>
        <w:t>gdzie:</w:t>
      </w:r>
    </w:p>
    <w:p w:rsidR="00F6555D" w:rsidRDefault="00F6555D">
      <w:pPr>
        <w:rPr>
          <w:color w:val="000000"/>
        </w:rPr>
      </w:pPr>
      <w:r>
        <w:rPr>
          <w:color w:val="000000"/>
        </w:rPr>
        <w:t>G</w:t>
      </w:r>
      <w:r>
        <w:rPr>
          <w:color w:val="000000"/>
        </w:rPr>
        <w:tab/>
        <w:t xml:space="preserve">- liczba punktów </w:t>
      </w:r>
      <w:r w:rsidRPr="00917F65">
        <w:t xml:space="preserve">za </w:t>
      </w:r>
      <w:r w:rsidR="002874BF" w:rsidRPr="00917F65">
        <w:t>okres gwarancji</w:t>
      </w:r>
    </w:p>
    <w:p w:rsidR="00F6555D" w:rsidRDefault="00F6555D">
      <w:pPr>
        <w:rPr>
          <w:b/>
          <w:bCs/>
          <w:color w:val="000000"/>
        </w:rPr>
      </w:pPr>
      <w:r>
        <w:rPr>
          <w:color w:val="000000"/>
        </w:rPr>
        <w:t xml:space="preserve">G </w:t>
      </w:r>
      <w:r>
        <w:rPr>
          <w:color w:val="000000"/>
          <w:vertAlign w:val="subscript"/>
        </w:rPr>
        <w:t>max</w:t>
      </w:r>
      <w:r>
        <w:rPr>
          <w:color w:val="000000"/>
        </w:rPr>
        <w:tab/>
        <w:t>- najdłuższy termin,  spośród ofert badanych</w:t>
      </w:r>
    </w:p>
    <w:p w:rsidR="00F6555D" w:rsidRDefault="00F6555D">
      <w:pPr>
        <w:rPr>
          <w:b/>
          <w:bCs/>
          <w:strike/>
          <w:color w:val="000000"/>
        </w:rPr>
      </w:pPr>
      <w:r>
        <w:rPr>
          <w:b/>
          <w:bCs/>
          <w:color w:val="000000"/>
        </w:rPr>
        <w:t xml:space="preserve">G </w:t>
      </w:r>
      <w:proofErr w:type="spellStart"/>
      <w:r>
        <w:rPr>
          <w:b/>
          <w:bCs/>
          <w:color w:val="000000"/>
          <w:vertAlign w:val="subscript"/>
        </w:rPr>
        <w:t>bad</w:t>
      </w:r>
      <w:proofErr w:type="spellEnd"/>
      <w:r>
        <w:rPr>
          <w:b/>
          <w:bCs/>
          <w:color w:val="000000"/>
        </w:rPr>
        <w:tab/>
        <w:t>- termin oferty badanej</w:t>
      </w:r>
    </w:p>
    <w:p w:rsidR="00F6555D" w:rsidRDefault="00F6555D">
      <w:pPr>
        <w:rPr>
          <w:b/>
          <w:bCs/>
          <w:strike/>
          <w:color w:val="000000"/>
        </w:rPr>
      </w:pPr>
    </w:p>
    <w:p w:rsidR="00F6555D" w:rsidRDefault="00F6555D">
      <w:pPr>
        <w:jc w:val="both"/>
        <w:rPr>
          <w:color w:val="000000"/>
          <w:sz w:val="22"/>
          <w:szCs w:val="22"/>
        </w:rPr>
      </w:pPr>
      <w:r>
        <w:rPr>
          <w:color w:val="000000"/>
        </w:rPr>
        <w:t xml:space="preserve">Maksymalna ilość punktów </w:t>
      </w:r>
      <w:r>
        <w:rPr>
          <w:color w:val="000000"/>
          <w:sz w:val="22"/>
          <w:szCs w:val="22"/>
        </w:rPr>
        <w:t xml:space="preserve">możliwych do uzyskania przez oferenta: </w:t>
      </w:r>
      <w:r>
        <w:rPr>
          <w:sz w:val="22"/>
          <w:szCs w:val="22"/>
        </w:rPr>
        <w:t xml:space="preserve">40 </w:t>
      </w:r>
      <w:r>
        <w:rPr>
          <w:color w:val="000000"/>
          <w:sz w:val="22"/>
          <w:szCs w:val="22"/>
        </w:rPr>
        <w:t xml:space="preserve">punktów. </w:t>
      </w:r>
    </w:p>
    <w:p w:rsidR="00F6555D" w:rsidRDefault="00F6555D">
      <w:pPr>
        <w:rPr>
          <w:b/>
          <w:bCs/>
          <w:strike/>
          <w:color w:val="FF0000"/>
          <w:kern w:val="2"/>
        </w:rPr>
      </w:pPr>
    </w:p>
    <w:p w:rsidR="00F6555D" w:rsidRDefault="00F6555D">
      <w:pPr>
        <w:jc w:val="both"/>
        <w:rPr>
          <w:i/>
          <w:iCs/>
          <w:color w:val="000000"/>
        </w:rPr>
      </w:pPr>
      <w:r>
        <w:rPr>
          <w:b/>
          <w:bCs/>
          <w:color w:val="000000"/>
        </w:rPr>
        <w:t xml:space="preserve">Maksymalna ilość punktów możliwych do uzyskania przez oferenta: 100 punktów (cena: 60 punktów + </w:t>
      </w:r>
      <w:r w:rsidR="002874BF" w:rsidRPr="00917F65">
        <w:rPr>
          <w:b/>
          <w:bCs/>
        </w:rPr>
        <w:t>okres  gwarancji</w:t>
      </w:r>
      <w:r w:rsidRPr="00917F65">
        <w:rPr>
          <w:b/>
          <w:bCs/>
        </w:rPr>
        <w:t xml:space="preserve">: </w:t>
      </w:r>
      <w:r>
        <w:rPr>
          <w:b/>
          <w:bCs/>
        </w:rPr>
        <w:t xml:space="preserve">40 </w:t>
      </w:r>
      <w:r>
        <w:rPr>
          <w:b/>
          <w:bCs/>
          <w:color w:val="000000"/>
        </w:rPr>
        <w:t xml:space="preserve">punktów). </w:t>
      </w:r>
      <w:r>
        <w:rPr>
          <w:color w:val="000000"/>
        </w:rPr>
        <w:t>Uzyskana z wyliczenia ilość punktów zostanie ostatecznie ustalona z dokładnością do drugiego miejsca po przecinku z zachowaniem zasady zaokrągleń matematycznych.</w:t>
      </w:r>
    </w:p>
    <w:p w:rsidR="00F6555D" w:rsidRDefault="00F6555D">
      <w:pPr>
        <w:jc w:val="both"/>
        <w:rPr>
          <w:i/>
          <w:iCs/>
          <w:color w:val="000000"/>
        </w:rPr>
      </w:pPr>
    </w:p>
    <w:p w:rsidR="00F6555D" w:rsidRDefault="00F6555D">
      <w:pPr>
        <w:tabs>
          <w:tab w:val="left" w:pos="5387"/>
        </w:tabs>
        <w:ind w:right="510"/>
        <w:jc w:val="both"/>
        <w:rPr>
          <w:rFonts w:ascii="Arial" w:hAnsi="Arial" w:cs="Arial"/>
          <w:color w:val="000000"/>
          <w:sz w:val="22"/>
          <w:szCs w:val="22"/>
        </w:rPr>
      </w:pPr>
      <w:r>
        <w:rPr>
          <w:b/>
          <w:bCs/>
          <w:color w:val="000000"/>
          <w:sz w:val="28"/>
          <w:szCs w:val="28"/>
        </w:rPr>
        <w:t>XVI. Otwarcie ofert, odrzucenie oferty, unieważnienie postępowania, wybór ofert.</w:t>
      </w:r>
    </w:p>
    <w:p w:rsidR="00F6555D" w:rsidRDefault="00F6555D">
      <w:pPr>
        <w:tabs>
          <w:tab w:val="left" w:pos="5387"/>
        </w:tabs>
        <w:ind w:right="510"/>
        <w:jc w:val="both"/>
        <w:rPr>
          <w:rFonts w:ascii="Arial" w:hAnsi="Arial" w:cs="Arial"/>
          <w:color w:val="000000"/>
          <w:sz w:val="22"/>
          <w:szCs w:val="22"/>
        </w:rPr>
      </w:pPr>
    </w:p>
    <w:p w:rsidR="00F6555D" w:rsidRDefault="00F6555D">
      <w:pPr>
        <w:pStyle w:val="Tekstpodstawowywcity31"/>
        <w:numPr>
          <w:ilvl w:val="1"/>
          <w:numId w:val="5"/>
        </w:numPr>
        <w:tabs>
          <w:tab w:val="clear" w:pos="709"/>
          <w:tab w:val="clear" w:pos="993"/>
          <w:tab w:val="left" w:pos="426"/>
        </w:tabs>
        <w:ind w:left="426"/>
        <w:jc w:val="both"/>
        <w:rPr>
          <w:b w:val="0"/>
          <w:bCs w:val="0"/>
          <w:sz w:val="24"/>
          <w:szCs w:val="24"/>
        </w:rPr>
      </w:pPr>
      <w:r>
        <w:rPr>
          <w:b w:val="0"/>
          <w:bCs w:val="0"/>
          <w:sz w:val="24"/>
          <w:szCs w:val="24"/>
        </w:rPr>
        <w:t xml:space="preserve">Komisyjne otwarcie ofert nastąpi w </w:t>
      </w:r>
      <w:r w:rsidRPr="00917F65">
        <w:rPr>
          <w:b w:val="0"/>
          <w:bCs w:val="0"/>
          <w:sz w:val="24"/>
          <w:szCs w:val="24"/>
        </w:rPr>
        <w:t>dniu</w:t>
      </w:r>
      <w:r w:rsidRPr="00917F65">
        <w:rPr>
          <w:sz w:val="24"/>
          <w:szCs w:val="24"/>
        </w:rPr>
        <w:t xml:space="preserve"> </w:t>
      </w:r>
      <w:r w:rsidR="00882523">
        <w:rPr>
          <w:sz w:val="24"/>
          <w:szCs w:val="24"/>
        </w:rPr>
        <w:t>31</w:t>
      </w:r>
      <w:r w:rsidRPr="00917F65">
        <w:rPr>
          <w:sz w:val="24"/>
          <w:szCs w:val="24"/>
        </w:rPr>
        <w:t>.0</w:t>
      </w:r>
      <w:r w:rsidR="00EC1851" w:rsidRPr="00917F65">
        <w:rPr>
          <w:sz w:val="24"/>
          <w:szCs w:val="24"/>
        </w:rPr>
        <w:t>8.2020</w:t>
      </w:r>
      <w:r w:rsidR="00D737E4" w:rsidRPr="00917F65">
        <w:rPr>
          <w:sz w:val="24"/>
          <w:szCs w:val="24"/>
        </w:rPr>
        <w:t xml:space="preserve"> </w:t>
      </w:r>
      <w:r w:rsidR="00D737E4">
        <w:rPr>
          <w:sz w:val="24"/>
          <w:szCs w:val="24"/>
        </w:rPr>
        <w:t>r. o godzinie 1</w:t>
      </w:r>
      <w:r w:rsidR="00917F65">
        <w:rPr>
          <w:sz w:val="24"/>
          <w:szCs w:val="24"/>
        </w:rPr>
        <w:t>2</w:t>
      </w:r>
      <w:r>
        <w:rPr>
          <w:sz w:val="24"/>
          <w:szCs w:val="24"/>
        </w:rPr>
        <w:t>.15</w:t>
      </w:r>
      <w:r>
        <w:rPr>
          <w:b w:val="0"/>
          <w:bCs w:val="0"/>
          <w:sz w:val="24"/>
          <w:szCs w:val="24"/>
        </w:rPr>
        <w:t xml:space="preserve"> w sali nr 11 –           Urzędu Gminy w Ludwinie, Ludwin 51, 21-075 Ludwin.</w:t>
      </w:r>
    </w:p>
    <w:p w:rsidR="00F6555D" w:rsidRDefault="00F6555D">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Otwarcie ofert jest jawne i następuje w dniu składania ofert, bezpośrednio po upływie terminu do ich składania.</w:t>
      </w:r>
    </w:p>
    <w:p w:rsidR="00F6555D" w:rsidRDefault="00F6555D">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Bezp</w:t>
      </w:r>
      <w:r w:rsidR="00FF3615">
        <w:rPr>
          <w:b w:val="0"/>
          <w:bCs w:val="0"/>
          <w:color w:val="000000"/>
          <w:sz w:val="24"/>
          <w:szCs w:val="24"/>
        </w:rPr>
        <w:t xml:space="preserve">ośrednio przed otwarciem ofert </w:t>
      </w:r>
      <w:r w:rsidR="00FF3615" w:rsidRPr="006837BB">
        <w:rPr>
          <w:b w:val="0"/>
          <w:bCs w:val="0"/>
          <w:sz w:val="24"/>
          <w:szCs w:val="24"/>
        </w:rPr>
        <w:t>Z</w:t>
      </w:r>
      <w:r>
        <w:rPr>
          <w:b w:val="0"/>
          <w:bCs w:val="0"/>
          <w:color w:val="000000"/>
          <w:sz w:val="24"/>
          <w:szCs w:val="24"/>
        </w:rPr>
        <w:t>amawiający poda kwotę jaką Zamawiający zamierza przeznaczyć na sfinansowanie zamówienia.</w:t>
      </w:r>
    </w:p>
    <w:p w:rsidR="00F6555D" w:rsidRDefault="00F6555D">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 xml:space="preserve">Zamawiający informuje, iż zgodnie z art. 86 ust. 2 ustawy PZP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udostępnianie oraz wykazał, iż zastrzeżone informacje stanowią tajemnicę przedsiębiorstwa. Przez tajemnicę przedsiębiorstwa w rozumieniu art. 11 ust. 4 ustawy z dnia 16 kwietnia 1993 r. o zwalczaniu nieuczciwej konkurencji </w:t>
      </w:r>
      <w:r w:rsidRPr="00917F65">
        <w:rPr>
          <w:b w:val="0"/>
          <w:bCs w:val="0"/>
          <w:sz w:val="24"/>
          <w:szCs w:val="24"/>
        </w:rPr>
        <w:t xml:space="preserve">(Dz. U. </w:t>
      </w:r>
      <w:r w:rsidR="00B43DE2" w:rsidRPr="00917F65">
        <w:rPr>
          <w:b w:val="0"/>
          <w:bCs w:val="0"/>
          <w:sz w:val="24"/>
          <w:szCs w:val="24"/>
        </w:rPr>
        <w:t>z 2019 r. poz. 1010</w:t>
      </w:r>
      <w:r w:rsidRPr="00917F65">
        <w:rPr>
          <w:b w:val="0"/>
          <w:bCs w:val="0"/>
          <w:sz w:val="24"/>
          <w:szCs w:val="24"/>
        </w:rPr>
        <w:t xml:space="preserve"> z późn. zm.)</w:t>
      </w:r>
      <w:r>
        <w:rPr>
          <w:b w:val="0"/>
          <w:bCs w:val="0"/>
          <w:color w:val="000000"/>
          <w:sz w:val="24"/>
          <w:szCs w:val="24"/>
        </w:rPr>
        <w:t xml:space="preserve"> rozumie się nieujawnione do wiadomości publicznej informacje techniczne, technologiczne, organizacyjne przedsiębiorstwa lub inne informacje posiadające wartość gospodarczą, co do których przedsiębiorca podjął niezbędne działania w celu zachowania ich poufności, tzn. zastrzegł składając ofertę, iż nie mogą być one udostępnione innym uczestnikom postępowania. Stosowne zastrzeżenie oraz informację, iż zastrzeżone informacje stanowią tajemnicę przedsiębiorstwa  Wykonawca  winien  złożyć  na  formularzu  ofertowym. W przeciwnym razie cała oferta zostanie ujawniona na życzenie każdego </w:t>
      </w:r>
      <w:r>
        <w:rPr>
          <w:b w:val="0"/>
          <w:bCs w:val="0"/>
          <w:color w:val="000000"/>
          <w:sz w:val="24"/>
          <w:szCs w:val="24"/>
        </w:rPr>
        <w:lastRenderedPageBreak/>
        <w:t>uczestnika postępowania. Zastrzeżone dokumenty winny być złożone w (dodatkowej) odrębnej kopercie z dopiskiem „Koperta zawiera dokumenty stanowiące tajemnicę firmy”. Inny sposób złożenia w/w dokumentów będzie traktowany jako dokumenty jawne pomimo zastrzeżenia w złożonej ofercie.</w:t>
      </w:r>
    </w:p>
    <w:p w:rsidR="00F6555D" w:rsidRDefault="00F6555D">
      <w:pPr>
        <w:pStyle w:val="Tekstpodstawowywcity31"/>
        <w:numPr>
          <w:ilvl w:val="1"/>
          <w:numId w:val="5"/>
        </w:numPr>
        <w:tabs>
          <w:tab w:val="left" w:pos="426"/>
        </w:tabs>
        <w:ind w:left="426"/>
        <w:jc w:val="both"/>
        <w:rPr>
          <w:b w:val="0"/>
          <w:bCs w:val="0"/>
          <w:color w:val="000000"/>
          <w:sz w:val="24"/>
          <w:szCs w:val="24"/>
        </w:rPr>
      </w:pPr>
      <w:r>
        <w:rPr>
          <w:b w:val="0"/>
          <w:bCs w:val="0"/>
          <w:color w:val="000000"/>
          <w:sz w:val="24"/>
          <w:szCs w:val="24"/>
        </w:rPr>
        <w:t>Podczas otwarcia ofert zostaną podane nazwy (firmy) oraz adresy wykonawców, informacje dotyczące ceny, a także informacje dotyczące kryteriów oceny ofert zawarte w ofertach.</w:t>
      </w:r>
    </w:p>
    <w:p w:rsidR="00F6555D" w:rsidRDefault="00F6555D">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Z zawartością ofert nie można zapoznać się przed upływem terminu otwarcia ofert.</w:t>
      </w:r>
    </w:p>
    <w:p w:rsidR="00F6555D" w:rsidRDefault="00F6555D">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Ofertę wniesioną po terminie zwraca się bez otwierania po upływie terminu przewidzianego na wniesienie odwołania.</w:t>
      </w:r>
    </w:p>
    <w:p w:rsidR="00F6555D" w:rsidRDefault="00F6555D">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W toku badania i oceny złożonych ofert zamawiający może żądać od wykonawców udzielenia wyjaśnień dotyczących treści złożonych przez nich ofert.</w:t>
      </w:r>
    </w:p>
    <w:p w:rsidR="00F6555D" w:rsidRDefault="00F6555D">
      <w:pPr>
        <w:pStyle w:val="Tekstpodstawowywcity31"/>
        <w:numPr>
          <w:ilvl w:val="1"/>
          <w:numId w:val="5"/>
        </w:numPr>
        <w:tabs>
          <w:tab w:val="clear" w:pos="709"/>
          <w:tab w:val="clear" w:pos="993"/>
          <w:tab w:val="left" w:pos="426"/>
        </w:tabs>
        <w:ind w:left="426"/>
        <w:jc w:val="both"/>
        <w:rPr>
          <w:color w:val="000000"/>
        </w:rPr>
      </w:pPr>
      <w:r>
        <w:rPr>
          <w:b w:val="0"/>
          <w:bCs w:val="0"/>
          <w:color w:val="000000"/>
          <w:sz w:val="24"/>
          <w:szCs w:val="24"/>
        </w:rPr>
        <w:t>Zamawiający poprawia w ofercie:</w:t>
      </w:r>
    </w:p>
    <w:p w:rsidR="00F6555D" w:rsidRDefault="00F6555D">
      <w:pPr>
        <w:tabs>
          <w:tab w:val="left" w:pos="426"/>
        </w:tabs>
        <w:jc w:val="both"/>
        <w:rPr>
          <w:color w:val="000000"/>
        </w:rPr>
      </w:pPr>
      <w:r>
        <w:rPr>
          <w:color w:val="000000"/>
        </w:rPr>
        <w:tab/>
        <w:t>- oczywiste omyłki pisarskie;</w:t>
      </w:r>
    </w:p>
    <w:p w:rsidR="00F6555D" w:rsidRDefault="00F6555D">
      <w:pPr>
        <w:tabs>
          <w:tab w:val="left" w:pos="426"/>
        </w:tabs>
        <w:ind w:left="426"/>
        <w:jc w:val="both"/>
        <w:rPr>
          <w:color w:val="000000"/>
        </w:rPr>
      </w:pPr>
      <w:r>
        <w:rPr>
          <w:color w:val="000000"/>
        </w:rPr>
        <w:t>- oczywiste omyłki rachunkowe, z uwzględnieniem konsekwencji rachunkowych dokonanych poprawek;</w:t>
      </w:r>
      <w:r>
        <w:rPr>
          <w:color w:val="000000"/>
        </w:rPr>
        <w:br/>
        <w:t>- inne omyłki polegające na niezgodności oferty ze Specyfikacją Istotnych Warunków Zamówienia nie powodujące istotnych zmian w treści oferty,</w:t>
      </w:r>
    </w:p>
    <w:p w:rsidR="00F6555D" w:rsidRDefault="00F6555D">
      <w:pPr>
        <w:tabs>
          <w:tab w:val="left" w:pos="426"/>
        </w:tabs>
        <w:jc w:val="both"/>
        <w:rPr>
          <w:color w:val="000000"/>
        </w:rPr>
      </w:pPr>
      <w:r>
        <w:rPr>
          <w:color w:val="000000"/>
        </w:rPr>
        <w:tab/>
        <w:t>niezwłocznie zawiadamiając o tym wykonawcę, którego oferta została poprawiona.</w:t>
      </w:r>
    </w:p>
    <w:p w:rsidR="00F6555D" w:rsidRDefault="00F6555D">
      <w:pPr>
        <w:numPr>
          <w:ilvl w:val="1"/>
          <w:numId w:val="5"/>
        </w:numPr>
        <w:tabs>
          <w:tab w:val="left" w:pos="284"/>
          <w:tab w:val="left" w:pos="426"/>
        </w:tabs>
        <w:ind w:left="426"/>
        <w:jc w:val="both"/>
        <w:rPr>
          <w:color w:val="000000"/>
        </w:rPr>
      </w:pPr>
      <w:r>
        <w:rPr>
          <w:color w:val="000000"/>
        </w:rPr>
        <w:t>Informacja o rozpatrzeniu ofert:</w:t>
      </w:r>
    </w:p>
    <w:p w:rsidR="00F6555D" w:rsidRDefault="00F6555D">
      <w:pPr>
        <w:tabs>
          <w:tab w:val="left" w:pos="284"/>
        </w:tabs>
        <w:ind w:left="426"/>
        <w:jc w:val="both"/>
        <w:rPr>
          <w:color w:val="000000"/>
        </w:rPr>
      </w:pPr>
      <w:r>
        <w:rPr>
          <w:color w:val="000000"/>
        </w:rPr>
        <w:t>1) Zamawiający wyśle niezwłocznie do Wykonawców, którzy ubiegali się o udzielenie zamówienia pisemne powiadomienie wskazując nazwę, adres Wykonawcy, którego oferta została wybrana oraz uzasadnienie wyboru.</w:t>
      </w:r>
    </w:p>
    <w:p w:rsidR="00F6555D" w:rsidRDefault="00F6555D">
      <w:pPr>
        <w:tabs>
          <w:tab w:val="left" w:pos="284"/>
        </w:tabs>
        <w:ind w:left="426"/>
        <w:jc w:val="both"/>
        <w:rPr>
          <w:color w:val="000000"/>
        </w:rPr>
      </w:pPr>
      <w:r>
        <w:rPr>
          <w:color w:val="000000"/>
        </w:rPr>
        <w:t xml:space="preserve">2) Wybranemu Wykonawcy w powiadomieniu zostanie określony termin i </w:t>
      </w:r>
      <w:r>
        <w:t>miejsce</w:t>
      </w:r>
      <w:r>
        <w:rPr>
          <w:color w:val="000000"/>
        </w:rPr>
        <w:t xml:space="preserve"> zawarcia umowy.</w:t>
      </w:r>
    </w:p>
    <w:p w:rsidR="00F6555D" w:rsidRDefault="00F6555D">
      <w:pPr>
        <w:numPr>
          <w:ilvl w:val="1"/>
          <w:numId w:val="5"/>
        </w:numPr>
        <w:tabs>
          <w:tab w:val="left" w:pos="284"/>
          <w:tab w:val="left" w:pos="426"/>
        </w:tabs>
        <w:ind w:left="426"/>
        <w:jc w:val="both"/>
        <w:rPr>
          <w:color w:val="000000"/>
        </w:rPr>
      </w:pPr>
      <w:r>
        <w:rPr>
          <w:color w:val="000000"/>
        </w:rPr>
        <w:t>Zamawiający odrzuci oferty, jeżeli (art. 89):</w:t>
      </w:r>
    </w:p>
    <w:p w:rsidR="00F6555D" w:rsidRDefault="00F6555D">
      <w:pPr>
        <w:tabs>
          <w:tab w:val="left" w:pos="284"/>
        </w:tabs>
        <w:ind w:left="426"/>
        <w:jc w:val="both"/>
        <w:rPr>
          <w:color w:val="000000"/>
        </w:rPr>
      </w:pPr>
      <w:r>
        <w:rPr>
          <w:color w:val="000000"/>
        </w:rPr>
        <w:t>1) Jest niezgodna z ustawą.</w:t>
      </w:r>
    </w:p>
    <w:p w:rsidR="00F6555D" w:rsidRDefault="00F6555D">
      <w:pPr>
        <w:tabs>
          <w:tab w:val="left" w:pos="284"/>
        </w:tabs>
        <w:ind w:left="426"/>
        <w:jc w:val="both"/>
        <w:rPr>
          <w:color w:val="000000"/>
        </w:rPr>
      </w:pPr>
      <w:r>
        <w:rPr>
          <w:color w:val="000000"/>
        </w:rPr>
        <w:t>2) Jej treść nie odpowiada treści Specyfikacji Istotnych Warunków Zamówienia, z zastrzeżeniem art. 87 ust.2 pkt. 3.</w:t>
      </w:r>
    </w:p>
    <w:p w:rsidR="00F6555D" w:rsidRDefault="00F6555D">
      <w:pPr>
        <w:tabs>
          <w:tab w:val="left" w:pos="284"/>
        </w:tabs>
        <w:ind w:left="426"/>
        <w:jc w:val="both"/>
        <w:rPr>
          <w:color w:val="000000"/>
        </w:rPr>
      </w:pPr>
      <w:r>
        <w:rPr>
          <w:color w:val="000000"/>
        </w:rPr>
        <w:t>3) Jej złożenie stanowi czyn nieuczciwej konkurencji w rozumieniu przepisów o zwalczaniu</w:t>
      </w:r>
    </w:p>
    <w:p w:rsidR="00F6555D" w:rsidRDefault="00F6555D">
      <w:pPr>
        <w:tabs>
          <w:tab w:val="left" w:pos="284"/>
        </w:tabs>
        <w:ind w:left="426"/>
        <w:jc w:val="both"/>
        <w:rPr>
          <w:color w:val="000000"/>
        </w:rPr>
      </w:pPr>
      <w:r>
        <w:rPr>
          <w:color w:val="000000"/>
        </w:rPr>
        <w:t>nieuczciwej konkurencji.</w:t>
      </w:r>
    </w:p>
    <w:p w:rsidR="00F6555D" w:rsidRDefault="00F6555D">
      <w:pPr>
        <w:tabs>
          <w:tab w:val="left" w:pos="284"/>
        </w:tabs>
        <w:ind w:left="426"/>
        <w:jc w:val="both"/>
        <w:rPr>
          <w:color w:val="000000"/>
        </w:rPr>
      </w:pPr>
      <w:r>
        <w:rPr>
          <w:color w:val="000000"/>
        </w:rPr>
        <w:t>4) Zawiera rażąco niską cenę w stosunku do przedmiotu zamówienia.</w:t>
      </w:r>
    </w:p>
    <w:p w:rsidR="00F6555D" w:rsidRDefault="00F6555D">
      <w:pPr>
        <w:tabs>
          <w:tab w:val="left" w:pos="284"/>
        </w:tabs>
        <w:ind w:left="426"/>
        <w:jc w:val="both"/>
        <w:rPr>
          <w:color w:val="000000"/>
        </w:rPr>
      </w:pPr>
      <w:r>
        <w:rPr>
          <w:color w:val="000000"/>
        </w:rPr>
        <w:t>Jeżeli cena oferty wydaje się rażąco niska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Obowiązek wykazania, że oferta nie zawiera rażąco niskiej ceny, spoczywa na wykonawcy.</w:t>
      </w:r>
    </w:p>
    <w:p w:rsidR="00F6555D" w:rsidRDefault="00F6555D">
      <w:pPr>
        <w:tabs>
          <w:tab w:val="left" w:pos="284"/>
        </w:tabs>
        <w:ind w:left="426"/>
        <w:jc w:val="both"/>
        <w:rPr>
          <w:color w:val="000000"/>
        </w:rPr>
      </w:pPr>
      <w:r>
        <w:rPr>
          <w:color w:val="000000"/>
        </w:rPr>
        <w:t>5) Została złożona przez Wykonawcę wykluczonego z udziału w postępowaniu o udzielenie zamówienia lub niezaproszonego do składania ofert.</w:t>
      </w:r>
    </w:p>
    <w:p w:rsidR="00F6555D" w:rsidRDefault="00F6555D">
      <w:pPr>
        <w:tabs>
          <w:tab w:val="left" w:pos="284"/>
        </w:tabs>
        <w:ind w:left="426"/>
        <w:jc w:val="both"/>
        <w:rPr>
          <w:color w:val="000000"/>
        </w:rPr>
      </w:pPr>
      <w:r>
        <w:rPr>
          <w:color w:val="000000"/>
        </w:rPr>
        <w:t>6) Wykonawca w terminie 3 dni od dnia doręczenia zawiadomienia nie zgodził się na poprawienie omyłki, o której mowa w art. 87 ust. 2 pkt. 3.</w:t>
      </w:r>
    </w:p>
    <w:p w:rsidR="00F6555D" w:rsidRDefault="00F6555D">
      <w:pPr>
        <w:tabs>
          <w:tab w:val="left" w:pos="284"/>
        </w:tabs>
        <w:ind w:left="426"/>
        <w:jc w:val="both"/>
      </w:pPr>
      <w:r>
        <w:rPr>
          <w:color w:val="000000"/>
        </w:rPr>
        <w:t>7) Jest nieważna na podstawie odrębnych przepisów.</w:t>
      </w:r>
    </w:p>
    <w:p w:rsidR="00F6555D" w:rsidRDefault="00F6555D">
      <w:pPr>
        <w:numPr>
          <w:ilvl w:val="1"/>
          <w:numId w:val="5"/>
        </w:numPr>
        <w:tabs>
          <w:tab w:val="left" w:pos="709"/>
        </w:tabs>
        <w:ind w:left="426" w:hanging="284"/>
        <w:jc w:val="both"/>
      </w:pPr>
      <w:r>
        <w:t>Zamawiający wybierze ofertę najkorzystniejszą spośród wszystkich ofert niepodlegających odrzuceniu na podstawie kryteriów oceny ofert określonych w SIWZ. Jeżeli nie można wybrać oferty najkorzystniejszej z uwagi na to, że dwie lub więcej ofert przedstawia taki sam bilans ceny i innych kryteriów oceny ofert, zamawiający spośród tych ofert wybiera ofertę z niższą ceną.</w:t>
      </w:r>
    </w:p>
    <w:p w:rsidR="00F6555D" w:rsidRDefault="00F6555D">
      <w:pPr>
        <w:numPr>
          <w:ilvl w:val="1"/>
          <w:numId w:val="5"/>
        </w:numPr>
        <w:tabs>
          <w:tab w:val="left" w:pos="709"/>
        </w:tabs>
        <w:ind w:left="426" w:hanging="284"/>
        <w:rPr>
          <w:color w:val="000000"/>
        </w:rPr>
      </w:pPr>
      <w:r>
        <w:t>Zamawiający unieważni postępowanie o udzielenie zamówienia, jeżeli:</w:t>
      </w:r>
    </w:p>
    <w:p w:rsidR="00F6555D" w:rsidRDefault="00F6555D">
      <w:pPr>
        <w:tabs>
          <w:tab w:val="left" w:pos="284"/>
        </w:tabs>
        <w:ind w:left="426"/>
        <w:jc w:val="both"/>
        <w:rPr>
          <w:color w:val="000000"/>
        </w:rPr>
      </w:pPr>
      <w:r>
        <w:rPr>
          <w:color w:val="000000"/>
        </w:rPr>
        <w:t>1) Nie złożono żadnej oferty niepodlegającej odrzuceniu.</w:t>
      </w:r>
    </w:p>
    <w:p w:rsidR="00F6555D" w:rsidRDefault="00F6555D">
      <w:pPr>
        <w:tabs>
          <w:tab w:val="left" w:pos="284"/>
        </w:tabs>
        <w:ind w:left="426"/>
        <w:jc w:val="both"/>
        <w:rPr>
          <w:color w:val="000000"/>
        </w:rPr>
      </w:pPr>
      <w:r>
        <w:rPr>
          <w:color w:val="000000"/>
        </w:rPr>
        <w:lastRenderedPageBreak/>
        <w:t>2) Cena najkorzystniejszej oferty przewyższa kwotę, którą Zamawiający może przeznaczyć na sfinansowanie zamówienia, chyba że Zamawiający może zwiększyć tę kwotę do ceny najkorzystniejszej oferty.</w:t>
      </w:r>
    </w:p>
    <w:p w:rsidR="00F6555D" w:rsidRDefault="00F6555D">
      <w:pPr>
        <w:tabs>
          <w:tab w:val="left" w:pos="284"/>
        </w:tabs>
        <w:ind w:left="426"/>
        <w:jc w:val="both"/>
        <w:rPr>
          <w:color w:val="000000"/>
        </w:rPr>
      </w:pPr>
      <w:r>
        <w:rPr>
          <w:color w:val="000000"/>
        </w:rPr>
        <w:t>3) Wystąpiła istotna zmiana okoliczności powodująca, że prowadzenie postępowania lub wykonanie zamówienia nie leży w interesie publicznym, czego nie można było wcześniej przewidzieć.</w:t>
      </w:r>
    </w:p>
    <w:p w:rsidR="00F6555D" w:rsidRDefault="00F6555D">
      <w:pPr>
        <w:tabs>
          <w:tab w:val="left" w:pos="284"/>
        </w:tabs>
        <w:ind w:left="426"/>
        <w:jc w:val="both"/>
        <w:rPr>
          <w:color w:val="000000"/>
        </w:rPr>
      </w:pPr>
      <w:r>
        <w:rPr>
          <w:color w:val="000000"/>
        </w:rPr>
        <w:t>4) Postępowanie obarczone jest niemożliwą do usunięcia wadą uniemożliwiającą zawarcie niepodlegającej unieważnieniu umowy w sprawie zamówienia publicznego.</w:t>
      </w:r>
    </w:p>
    <w:p w:rsidR="00F6555D" w:rsidRDefault="00F6555D">
      <w:pPr>
        <w:tabs>
          <w:tab w:val="left" w:pos="284"/>
        </w:tabs>
        <w:jc w:val="both"/>
        <w:rPr>
          <w:color w:val="000000"/>
        </w:rPr>
      </w:pPr>
    </w:p>
    <w:p w:rsidR="00F6555D" w:rsidRDefault="00F6555D">
      <w:pPr>
        <w:tabs>
          <w:tab w:val="left" w:pos="284"/>
        </w:tabs>
        <w:jc w:val="both"/>
        <w:rPr>
          <w:b/>
          <w:bCs/>
          <w:color w:val="000000"/>
          <w:sz w:val="28"/>
          <w:szCs w:val="28"/>
        </w:rPr>
      </w:pPr>
      <w:r>
        <w:rPr>
          <w:b/>
          <w:bCs/>
          <w:color w:val="000000"/>
          <w:sz w:val="28"/>
          <w:szCs w:val="28"/>
        </w:rPr>
        <w:t>XVII. Zawarcie umowy.</w:t>
      </w:r>
    </w:p>
    <w:p w:rsidR="00F6555D" w:rsidRDefault="00F6555D">
      <w:pPr>
        <w:numPr>
          <w:ilvl w:val="0"/>
          <w:numId w:val="10"/>
        </w:numPr>
        <w:tabs>
          <w:tab w:val="left" w:pos="426"/>
        </w:tabs>
        <w:ind w:left="426" w:hanging="426"/>
        <w:jc w:val="both"/>
        <w:rPr>
          <w:color w:val="000000"/>
        </w:rPr>
      </w:pPr>
      <w:r>
        <w:rPr>
          <w:color w:val="000000"/>
        </w:rPr>
        <w:t xml:space="preserve">Zawarcie umowy może nastąpić w terminie nie krótszym niż 5 dni od dnia przesłania zawiadomienia o wyborze najkorzystniejszej oferty, jeżeli zawiadomienie to zostało przesłane przy użyciu środków komunikacji elektronicznej, albo 10 dni, – jeżeli zostało przesłane w inny sposób. </w:t>
      </w:r>
    </w:p>
    <w:p w:rsidR="00F6555D" w:rsidRDefault="00F6555D">
      <w:pPr>
        <w:numPr>
          <w:ilvl w:val="0"/>
          <w:numId w:val="10"/>
        </w:numPr>
        <w:tabs>
          <w:tab w:val="left" w:pos="426"/>
        </w:tabs>
        <w:ind w:left="426" w:hanging="426"/>
        <w:jc w:val="both"/>
        <w:rPr>
          <w:color w:val="000000"/>
        </w:rPr>
      </w:pPr>
      <w:r>
        <w:rPr>
          <w:color w:val="000000"/>
        </w:rPr>
        <w:t>Zamawiający może zawrzeć umowę przed upływem terminów, o których mowa w ust. 2, jeżeli w postępowaniu o udzielenie zamówienia:</w:t>
      </w:r>
    </w:p>
    <w:p w:rsidR="00F6555D" w:rsidRDefault="00F6555D">
      <w:pPr>
        <w:tabs>
          <w:tab w:val="left" w:pos="284"/>
        </w:tabs>
        <w:ind w:left="426"/>
        <w:jc w:val="both"/>
        <w:rPr>
          <w:color w:val="000000"/>
        </w:rPr>
      </w:pPr>
      <w:r>
        <w:rPr>
          <w:color w:val="000000"/>
        </w:rPr>
        <w:t>1) została złożona tylko jedna oferta lub</w:t>
      </w:r>
    </w:p>
    <w:p w:rsidR="00F6555D" w:rsidRDefault="00F6555D">
      <w:pPr>
        <w:tabs>
          <w:tab w:val="left" w:pos="284"/>
        </w:tabs>
        <w:ind w:left="426"/>
        <w:jc w:val="both"/>
        <w:rPr>
          <w:color w:val="000000"/>
        </w:rPr>
      </w:pPr>
      <w:r>
        <w:rPr>
          <w:color w:val="000000"/>
        </w:rPr>
        <w:t>2) upłynął termin do wniesienia odwołania na czynności zamawiającego wymienione w art. 180 ust. 2 PZP lub w następstwie jego wniesienia Izba ogłosiła wyrok lub postanowienie kończące postępowanie odwoławcze.</w:t>
      </w:r>
    </w:p>
    <w:p w:rsidR="00F6555D" w:rsidRDefault="00F6555D">
      <w:pPr>
        <w:numPr>
          <w:ilvl w:val="0"/>
          <w:numId w:val="10"/>
        </w:numPr>
        <w:tabs>
          <w:tab w:val="left" w:pos="426"/>
        </w:tabs>
        <w:ind w:left="426"/>
        <w:jc w:val="both"/>
        <w:rPr>
          <w:color w:val="000000"/>
        </w:rPr>
      </w:pPr>
      <w:r>
        <w:rPr>
          <w:color w:val="000000"/>
        </w:rPr>
        <w:t>Podpisanie umowy o realizację zamówienia nastąpi w siedzibie Zamawiającego. O terminie i miejscu zawarcia umowy Zamawiający zawiadomi wybranego Wykonawcę odrębnym pismem.</w:t>
      </w:r>
    </w:p>
    <w:p w:rsidR="00F6555D" w:rsidRDefault="00F6555D">
      <w:pPr>
        <w:numPr>
          <w:ilvl w:val="0"/>
          <w:numId w:val="10"/>
        </w:numPr>
        <w:tabs>
          <w:tab w:val="left" w:pos="426"/>
        </w:tabs>
        <w:ind w:left="426"/>
        <w:jc w:val="both"/>
        <w:rPr>
          <w:color w:val="000000"/>
        </w:rPr>
      </w:pPr>
      <w:r>
        <w:rPr>
          <w:color w:val="000000"/>
        </w:rPr>
        <w:t>Jeżeli Wykonawca uchyla się od zawarcia umowy, Zamawiający wybierze ofertę najkorzystniejszą spośród pozostałych ważnych ofert, chyba, że zachodzą przesłanki, o których mowa w art. 93 ust.1 PZP.</w:t>
      </w:r>
    </w:p>
    <w:p w:rsidR="00F6555D" w:rsidRDefault="00F6555D">
      <w:pPr>
        <w:numPr>
          <w:ilvl w:val="0"/>
          <w:numId w:val="10"/>
        </w:numPr>
        <w:tabs>
          <w:tab w:val="left" w:pos="284"/>
        </w:tabs>
        <w:jc w:val="both"/>
        <w:rPr>
          <w:color w:val="000000"/>
        </w:rPr>
      </w:pPr>
      <w:r>
        <w:rPr>
          <w:color w:val="000000"/>
        </w:rPr>
        <w:t>Integralną częścią składową umowy jest „Specyfikacja Istotnych Warunków Zamówienia” wraz z załącznikami oraz oferta złożona w postępowaniu.</w:t>
      </w:r>
    </w:p>
    <w:p w:rsidR="00F6555D" w:rsidRDefault="00F6555D">
      <w:pPr>
        <w:numPr>
          <w:ilvl w:val="0"/>
          <w:numId w:val="10"/>
        </w:numPr>
        <w:tabs>
          <w:tab w:val="left" w:pos="284"/>
          <w:tab w:val="left" w:pos="709"/>
        </w:tabs>
        <w:jc w:val="both"/>
        <w:rPr>
          <w:color w:val="000000"/>
        </w:rPr>
      </w:pPr>
      <w:r>
        <w:rPr>
          <w:color w:val="000000"/>
        </w:rPr>
        <w:t>Istotne dla stron postanowienia zawarte zostały w projekcie umowy stanowiącym załącznik nr 2 do SIWZ.</w:t>
      </w:r>
    </w:p>
    <w:p w:rsidR="00F6555D" w:rsidRPr="00CE1F1A" w:rsidRDefault="00F6555D">
      <w:pPr>
        <w:numPr>
          <w:ilvl w:val="0"/>
          <w:numId w:val="10"/>
        </w:numPr>
        <w:tabs>
          <w:tab w:val="left" w:pos="284"/>
          <w:tab w:val="left" w:pos="709"/>
        </w:tabs>
        <w:jc w:val="both"/>
      </w:pPr>
      <w:r w:rsidRPr="00CE1F1A">
        <w:t xml:space="preserve">Dopuszczalne zmiany postanowień umowy oraz określenie warunków zmian: </w:t>
      </w:r>
    </w:p>
    <w:p w:rsidR="00E6310E" w:rsidRDefault="00E6310E" w:rsidP="00E6310E">
      <w:pPr>
        <w:tabs>
          <w:tab w:val="left" w:pos="284"/>
          <w:tab w:val="left" w:pos="709"/>
        </w:tabs>
        <w:jc w:val="both"/>
      </w:pPr>
      <w:r w:rsidRPr="00CE1F1A">
        <w:t>Zmiana umowy może nastąpić w sytuacji, gdy konieczność wprowadzenia takich zmian wynika z okoliczności, których nie można było przewidzieć w chwili zawarcia umowy.</w:t>
      </w:r>
    </w:p>
    <w:p w:rsidR="00672F77" w:rsidRPr="00CE1F1A" w:rsidRDefault="00672F77" w:rsidP="00E6310E">
      <w:pPr>
        <w:tabs>
          <w:tab w:val="left" w:pos="284"/>
          <w:tab w:val="left" w:pos="709"/>
        </w:tabs>
        <w:jc w:val="both"/>
      </w:pPr>
    </w:p>
    <w:p w:rsidR="00F6555D" w:rsidRDefault="00F6555D" w:rsidP="009F0B8D">
      <w:pPr>
        <w:pStyle w:val="Nagwek2"/>
        <w:numPr>
          <w:ilvl w:val="0"/>
          <w:numId w:val="0"/>
        </w:numPr>
        <w:tabs>
          <w:tab w:val="left" w:pos="709"/>
        </w:tabs>
        <w:spacing w:before="0" w:after="0"/>
        <w:rPr>
          <w:rFonts w:ascii="Tahoma" w:hAnsi="Tahoma" w:cs="Tahoma"/>
        </w:rPr>
      </w:pPr>
      <w:r>
        <w:rPr>
          <w:rFonts w:ascii="Times New Roman" w:hAnsi="Times New Roman" w:cs="Times New Roman"/>
          <w:i w:val="0"/>
          <w:iCs w:val="0"/>
          <w:color w:val="000000"/>
        </w:rPr>
        <w:t>XVIII. Zabezpieczenie należytego wykonania umowy.</w:t>
      </w:r>
    </w:p>
    <w:p w:rsidR="005C4565" w:rsidRPr="005C4565" w:rsidRDefault="005C4565" w:rsidP="005C4565">
      <w:pPr>
        <w:pStyle w:val="ust"/>
        <w:tabs>
          <w:tab w:val="left" w:pos="218"/>
          <w:tab w:val="left" w:pos="284"/>
        </w:tabs>
        <w:ind w:left="284"/>
        <w:rPr>
          <w:color w:val="000000"/>
        </w:rPr>
      </w:pPr>
      <w:r w:rsidRPr="005C4565">
        <w:rPr>
          <w:color w:val="000000"/>
        </w:rPr>
        <w:t>1.</w:t>
      </w:r>
      <w:r w:rsidRPr="005C4565">
        <w:rPr>
          <w:color w:val="000000"/>
        </w:rPr>
        <w:tab/>
        <w:t>Od Wykonawcy, któremu zostanie przyznane zamówienie, Zamawiający będzie żądał złożenia zabezpieczenia należytego wykonania umowy w wysokości 10 % ceny ofertowej brutto.</w:t>
      </w:r>
    </w:p>
    <w:p w:rsidR="005C4565" w:rsidRPr="005C4565" w:rsidRDefault="005C4565" w:rsidP="005C4565">
      <w:pPr>
        <w:pStyle w:val="ust"/>
        <w:tabs>
          <w:tab w:val="left" w:pos="218"/>
          <w:tab w:val="left" w:pos="284"/>
        </w:tabs>
        <w:ind w:left="284"/>
        <w:rPr>
          <w:color w:val="000000"/>
        </w:rPr>
      </w:pPr>
      <w:r w:rsidRPr="005C4565">
        <w:rPr>
          <w:color w:val="000000"/>
        </w:rPr>
        <w:t>2.</w:t>
      </w:r>
      <w:r w:rsidRPr="005C4565">
        <w:rPr>
          <w:color w:val="000000"/>
        </w:rPr>
        <w:tab/>
        <w:t>Zabezpieczenie należytego wykonania umowy może być wnoszone w:</w:t>
      </w:r>
    </w:p>
    <w:p w:rsidR="005C4565" w:rsidRPr="005C4565" w:rsidRDefault="005C4565" w:rsidP="005C4565">
      <w:pPr>
        <w:pStyle w:val="ust"/>
        <w:tabs>
          <w:tab w:val="left" w:pos="218"/>
          <w:tab w:val="left" w:pos="284"/>
        </w:tabs>
        <w:ind w:left="284"/>
        <w:rPr>
          <w:color w:val="000000"/>
        </w:rPr>
      </w:pPr>
      <w:r w:rsidRPr="005C4565">
        <w:rPr>
          <w:color w:val="000000"/>
        </w:rPr>
        <w:t>1) pieniądzu;</w:t>
      </w:r>
    </w:p>
    <w:p w:rsidR="005C4565" w:rsidRPr="005C4565" w:rsidRDefault="005C4565" w:rsidP="005C4565">
      <w:pPr>
        <w:pStyle w:val="ust"/>
        <w:tabs>
          <w:tab w:val="left" w:pos="218"/>
          <w:tab w:val="left" w:pos="284"/>
        </w:tabs>
        <w:ind w:left="284"/>
        <w:rPr>
          <w:color w:val="000000"/>
        </w:rPr>
      </w:pPr>
      <w:r w:rsidRPr="005C4565">
        <w:rPr>
          <w:color w:val="000000"/>
        </w:rPr>
        <w:t>2) poręczeniach bankowych lub poręczeniach spółdzielczej kasy oszczędnościowo-kredytowej, z tym, że zobowiązanie kasy jest zawsze zobowiązaniem pieniężnym.</w:t>
      </w:r>
    </w:p>
    <w:p w:rsidR="005C4565" w:rsidRPr="005C4565" w:rsidRDefault="005C4565" w:rsidP="005C4565">
      <w:pPr>
        <w:pStyle w:val="ust"/>
        <w:tabs>
          <w:tab w:val="left" w:pos="218"/>
          <w:tab w:val="left" w:pos="284"/>
        </w:tabs>
        <w:ind w:left="284"/>
        <w:rPr>
          <w:color w:val="000000"/>
        </w:rPr>
      </w:pPr>
      <w:r w:rsidRPr="005C4565">
        <w:rPr>
          <w:color w:val="000000"/>
        </w:rPr>
        <w:t>3) gwarancjach bankowych;</w:t>
      </w:r>
    </w:p>
    <w:p w:rsidR="005C4565" w:rsidRPr="005C4565" w:rsidRDefault="005C4565" w:rsidP="005C4565">
      <w:pPr>
        <w:pStyle w:val="ust"/>
        <w:tabs>
          <w:tab w:val="left" w:pos="218"/>
          <w:tab w:val="left" w:pos="284"/>
        </w:tabs>
        <w:ind w:left="284"/>
        <w:rPr>
          <w:color w:val="000000"/>
        </w:rPr>
      </w:pPr>
      <w:r w:rsidRPr="005C4565">
        <w:rPr>
          <w:color w:val="000000"/>
        </w:rPr>
        <w:t>4) gwarancjach ubezpieczeniowych;</w:t>
      </w:r>
    </w:p>
    <w:p w:rsidR="005C4565" w:rsidRPr="005C4565" w:rsidRDefault="005C4565" w:rsidP="005C4565">
      <w:pPr>
        <w:pStyle w:val="ust"/>
        <w:tabs>
          <w:tab w:val="left" w:pos="218"/>
          <w:tab w:val="left" w:pos="284"/>
        </w:tabs>
        <w:ind w:left="284"/>
        <w:rPr>
          <w:color w:val="000000"/>
        </w:rPr>
      </w:pPr>
      <w:r w:rsidRPr="005C4565">
        <w:rPr>
          <w:color w:val="000000"/>
        </w:rPr>
        <w:t xml:space="preserve">5) poręczeniach udzielanych przez podmioty, o których mowa w art. 6 b ust. 5 pkt. 2 </w:t>
      </w:r>
    </w:p>
    <w:p w:rsidR="005C4565" w:rsidRPr="005C4565" w:rsidRDefault="005C4565" w:rsidP="005C4565">
      <w:pPr>
        <w:pStyle w:val="ust"/>
        <w:tabs>
          <w:tab w:val="left" w:pos="218"/>
          <w:tab w:val="left" w:pos="284"/>
        </w:tabs>
        <w:ind w:left="284"/>
        <w:rPr>
          <w:color w:val="000000"/>
        </w:rPr>
      </w:pPr>
      <w:r w:rsidRPr="005C4565">
        <w:rPr>
          <w:color w:val="000000"/>
        </w:rPr>
        <w:t>ustawy z dnia 9 listopada 2000 r. o utworzeniu Polskiej Agencji Rozwoju Przedsiębiorczości.</w:t>
      </w:r>
    </w:p>
    <w:p w:rsidR="005C4565" w:rsidRPr="005C4565" w:rsidRDefault="005C4565" w:rsidP="005C4565">
      <w:pPr>
        <w:pStyle w:val="ust"/>
        <w:tabs>
          <w:tab w:val="left" w:pos="218"/>
          <w:tab w:val="left" w:pos="284"/>
        </w:tabs>
        <w:ind w:left="284"/>
        <w:rPr>
          <w:color w:val="000000"/>
        </w:rPr>
      </w:pPr>
      <w:r w:rsidRPr="005C4565">
        <w:rPr>
          <w:color w:val="000000"/>
        </w:rPr>
        <w:t>3.</w:t>
      </w:r>
      <w:r w:rsidRPr="005C4565">
        <w:rPr>
          <w:color w:val="000000"/>
        </w:rPr>
        <w:tab/>
        <w:t>Zamawiający nie wyraża zgody na wnoszenie zabezpieczenia w innej formie.</w:t>
      </w:r>
    </w:p>
    <w:p w:rsidR="005C4565" w:rsidRPr="005C4565" w:rsidRDefault="005C4565" w:rsidP="005C4565">
      <w:pPr>
        <w:pStyle w:val="ust"/>
        <w:tabs>
          <w:tab w:val="left" w:pos="218"/>
          <w:tab w:val="left" w:pos="284"/>
        </w:tabs>
        <w:ind w:left="284"/>
        <w:rPr>
          <w:color w:val="000000"/>
        </w:rPr>
      </w:pPr>
      <w:r w:rsidRPr="005C4565">
        <w:rPr>
          <w:color w:val="000000"/>
        </w:rPr>
        <w:t>4.</w:t>
      </w:r>
      <w:r w:rsidRPr="005C4565">
        <w:rPr>
          <w:color w:val="000000"/>
        </w:rPr>
        <w:tab/>
        <w:t>Zabezpieczenie należytego wykonania umowy należy złożyć przed podpisaniem umowy.</w:t>
      </w:r>
    </w:p>
    <w:p w:rsidR="005C4565" w:rsidRPr="005C4565" w:rsidRDefault="005C4565" w:rsidP="005C4565">
      <w:pPr>
        <w:pStyle w:val="ust"/>
        <w:tabs>
          <w:tab w:val="left" w:pos="218"/>
          <w:tab w:val="left" w:pos="284"/>
        </w:tabs>
        <w:ind w:left="284"/>
        <w:rPr>
          <w:color w:val="000000"/>
        </w:rPr>
      </w:pPr>
      <w:r w:rsidRPr="005C4565">
        <w:rPr>
          <w:color w:val="000000"/>
        </w:rPr>
        <w:lastRenderedPageBreak/>
        <w:t>5.</w:t>
      </w:r>
      <w:r w:rsidRPr="005C4565">
        <w:rPr>
          <w:color w:val="000000"/>
        </w:rPr>
        <w:tab/>
        <w:t xml:space="preserve">Zamawiający dopuszcza, jako zabezpieczenie należytego wykonania umowy, pozostawienie wadium wniesionego w pieniądzu uzupełnionego do wysokości zabezpieczenia. </w:t>
      </w:r>
    </w:p>
    <w:p w:rsidR="005C4565" w:rsidRPr="005C4565" w:rsidRDefault="005C4565" w:rsidP="005C4565">
      <w:pPr>
        <w:pStyle w:val="ust"/>
        <w:tabs>
          <w:tab w:val="left" w:pos="218"/>
          <w:tab w:val="left" w:pos="284"/>
        </w:tabs>
        <w:ind w:left="284"/>
        <w:rPr>
          <w:color w:val="000000"/>
        </w:rPr>
      </w:pPr>
      <w:r w:rsidRPr="005C4565">
        <w:rPr>
          <w:color w:val="000000"/>
        </w:rPr>
        <w:t>6.</w:t>
      </w:r>
      <w:r w:rsidRPr="005C4565">
        <w:rPr>
          <w:color w:val="000000"/>
        </w:rPr>
        <w:tab/>
        <w:t>W przypadku, gdy Wykonawca zamierza ustanowić zabezpieczenie w formie innej niż        w pieniądzu, tego rodzaju zabezpieczenie musi spełniać następujące wymagania: musi być nieodwołalne, bezwarunkowe, płatne na każde żądanie.</w:t>
      </w:r>
    </w:p>
    <w:p w:rsidR="005C4565" w:rsidRPr="005C4565" w:rsidRDefault="005C4565" w:rsidP="005C4565">
      <w:pPr>
        <w:pStyle w:val="ust"/>
        <w:tabs>
          <w:tab w:val="left" w:pos="218"/>
          <w:tab w:val="left" w:pos="284"/>
        </w:tabs>
        <w:ind w:left="284"/>
        <w:rPr>
          <w:color w:val="000000"/>
        </w:rPr>
      </w:pPr>
      <w:r w:rsidRPr="005C4565">
        <w:rPr>
          <w:color w:val="000000"/>
        </w:rPr>
        <w:t>7.</w:t>
      </w:r>
      <w:r w:rsidRPr="005C4565">
        <w:rPr>
          <w:color w:val="000000"/>
        </w:rPr>
        <w:tab/>
        <w:t xml:space="preserve">Ponadto przed ustanowieniem zabezpieczenia w formie innej niż w pieniądzu, treść zabezpieczenia musi zostać uprzednio zaakceptowana przez Zamawiającego. </w:t>
      </w:r>
    </w:p>
    <w:p w:rsidR="005C4565" w:rsidRPr="005C4565" w:rsidRDefault="005C4565" w:rsidP="005C4565">
      <w:pPr>
        <w:pStyle w:val="ust"/>
        <w:tabs>
          <w:tab w:val="left" w:pos="218"/>
          <w:tab w:val="left" w:pos="284"/>
        </w:tabs>
        <w:ind w:left="284"/>
        <w:rPr>
          <w:color w:val="000000"/>
        </w:rPr>
      </w:pPr>
      <w:r w:rsidRPr="005C4565">
        <w:rPr>
          <w:color w:val="000000"/>
        </w:rPr>
        <w:t>8.</w:t>
      </w:r>
      <w:r w:rsidRPr="005C4565">
        <w:rPr>
          <w:color w:val="000000"/>
        </w:rPr>
        <w:tab/>
        <w:t>Zabezpieczenie ma za zadanie zagwarantować należyte wykonanie przez Wykonawcę Przedmiotu Umowy oraz służy do pokrycia wszelkich roszczeń Zamawiającego wobec Wykonawcy z tytułu niewykonania lub nienależytego wykonania przez Wykonawcę Przedmiotu Umowy, w tym roszczeń Zamawiającego z tytułu rękojmi za wady.</w:t>
      </w:r>
    </w:p>
    <w:p w:rsidR="005C4565" w:rsidRPr="005C4565" w:rsidRDefault="005C4565" w:rsidP="005C4565">
      <w:pPr>
        <w:pStyle w:val="ust"/>
        <w:tabs>
          <w:tab w:val="left" w:pos="218"/>
          <w:tab w:val="left" w:pos="284"/>
        </w:tabs>
        <w:ind w:left="284"/>
        <w:rPr>
          <w:color w:val="000000"/>
        </w:rPr>
      </w:pPr>
      <w:r w:rsidRPr="005C4565">
        <w:rPr>
          <w:color w:val="000000"/>
        </w:rPr>
        <w:t>9.</w:t>
      </w:r>
      <w:r w:rsidRPr="005C4565">
        <w:rPr>
          <w:color w:val="000000"/>
        </w:rPr>
        <w:tab/>
        <w:t>Zgodnie z art. 150 ust. 7 ustawy Prawo zamówień publicznych,  zabezpieczenie w pieniądzu wnosi się na cały okres na jaki winno być ono wniesione. Zabezpieczenie wniesione w innej formie wnosi się na okres nie krótszy niż 5 lat, z jednoczesnym zobowiązaniem się wykonawcy do przedłużenia zabezpieczenia lub wniesienia nowego zabezpieczenia na kolejne okresy.</w:t>
      </w:r>
    </w:p>
    <w:p w:rsidR="005C4565" w:rsidRPr="005C4565" w:rsidRDefault="005C4565" w:rsidP="005C4565">
      <w:pPr>
        <w:pStyle w:val="ust"/>
        <w:tabs>
          <w:tab w:val="left" w:pos="218"/>
          <w:tab w:val="left" w:pos="284"/>
        </w:tabs>
        <w:ind w:left="284"/>
        <w:rPr>
          <w:color w:val="000000"/>
        </w:rPr>
      </w:pPr>
      <w:r>
        <w:rPr>
          <w:color w:val="000000"/>
        </w:rPr>
        <w:t xml:space="preserve">10. </w:t>
      </w:r>
      <w:r w:rsidRPr="005C4565">
        <w:rPr>
          <w:color w:val="00000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 formie gwarancji/poręczenia).</w:t>
      </w:r>
    </w:p>
    <w:p w:rsidR="00F6555D" w:rsidRDefault="005C4565" w:rsidP="005C4565">
      <w:pPr>
        <w:pStyle w:val="ust"/>
        <w:tabs>
          <w:tab w:val="left" w:pos="218"/>
          <w:tab w:val="left" w:pos="284"/>
        </w:tabs>
        <w:spacing w:before="0" w:after="0"/>
        <w:ind w:left="284" w:firstLine="0"/>
        <w:rPr>
          <w:color w:val="000000"/>
        </w:rPr>
      </w:pPr>
      <w:r w:rsidRPr="005C4565">
        <w:rPr>
          <w:color w:val="000000"/>
        </w:rPr>
        <w:t>11.</w:t>
      </w:r>
      <w:r w:rsidRPr="005C4565">
        <w:rPr>
          <w:color w:val="000000"/>
        </w:rPr>
        <w:tab/>
        <w:t>Wypłata, o której mowa w pkt. 10, następuje nie później niż w ostatnim dniu ważności dotychczasowego zabezpieczenia.</w:t>
      </w:r>
    </w:p>
    <w:p w:rsidR="00F6555D" w:rsidRDefault="00F6555D">
      <w:pPr>
        <w:pStyle w:val="ust"/>
        <w:tabs>
          <w:tab w:val="left" w:pos="218"/>
          <w:tab w:val="left" w:pos="284"/>
        </w:tabs>
        <w:spacing w:before="0" w:after="0"/>
        <w:ind w:left="284" w:firstLine="0"/>
        <w:rPr>
          <w:b/>
          <w:bCs/>
          <w:color w:val="000000"/>
          <w:sz w:val="28"/>
          <w:szCs w:val="28"/>
        </w:rPr>
      </w:pPr>
      <w:r>
        <w:rPr>
          <w:b/>
          <w:bCs/>
          <w:color w:val="000000"/>
          <w:sz w:val="28"/>
          <w:szCs w:val="28"/>
        </w:rPr>
        <w:t>XIX. Środki ochrony prawnej.</w:t>
      </w:r>
    </w:p>
    <w:p w:rsidR="00F6555D" w:rsidRDefault="00F6555D">
      <w:pPr>
        <w:pStyle w:val="ust"/>
        <w:numPr>
          <w:ilvl w:val="3"/>
          <w:numId w:val="6"/>
        </w:numPr>
        <w:tabs>
          <w:tab w:val="left" w:pos="284"/>
        </w:tabs>
        <w:ind w:left="284" w:hanging="284"/>
        <w:rPr>
          <w:color w:val="000000"/>
        </w:rPr>
      </w:pPr>
      <w:r>
        <w:rPr>
          <w:color w:val="000000"/>
        </w:rPr>
        <w:t>Środki ochrony prawnej przysługują Wykonawcy, a także innemu podmiotowi, jeżeli ma lub miał interes w uzyskaniu danego zamówienia oraz poniósł lub może ponieść szkodę w wyniku naruszenia przez Zamawiającego przepisów Ustawy PZP (art. 179).</w:t>
      </w:r>
    </w:p>
    <w:p w:rsidR="00F6555D" w:rsidRDefault="00F6555D">
      <w:pPr>
        <w:pStyle w:val="ust"/>
        <w:numPr>
          <w:ilvl w:val="3"/>
          <w:numId w:val="6"/>
        </w:numPr>
        <w:tabs>
          <w:tab w:val="left" w:pos="284"/>
        </w:tabs>
        <w:ind w:left="284" w:hanging="284"/>
        <w:rPr>
          <w:color w:val="000000"/>
        </w:rPr>
      </w:pPr>
      <w:r>
        <w:rPr>
          <w:color w:val="000000"/>
        </w:rPr>
        <w:t>Wobec czynności podjętych przez zamawiającego w trakcie postępowania oraz w przypadku zaniechania przez Zamawiającego czynności, do której jest zobowiązany na podstawie Ustawy, można wnieść odwołanie do Prezesa Izby w sposób określony w dziale VI rozdziale 2 Ustawy (art. 180-183).</w:t>
      </w:r>
    </w:p>
    <w:p w:rsidR="00F6555D" w:rsidRDefault="00F6555D">
      <w:pPr>
        <w:pStyle w:val="ust"/>
        <w:tabs>
          <w:tab w:val="left" w:pos="218"/>
          <w:tab w:val="left" w:pos="284"/>
        </w:tabs>
        <w:spacing w:before="0" w:after="0"/>
        <w:ind w:left="284" w:firstLine="0"/>
        <w:rPr>
          <w:color w:val="000000"/>
        </w:rPr>
      </w:pPr>
    </w:p>
    <w:p w:rsidR="00F6555D" w:rsidRDefault="00F6555D">
      <w:pPr>
        <w:tabs>
          <w:tab w:val="left" w:pos="709"/>
          <w:tab w:val="left" w:pos="993"/>
        </w:tabs>
        <w:ind w:firstLine="567"/>
        <w:rPr>
          <w:color w:val="000000"/>
          <w:sz w:val="16"/>
          <w:szCs w:val="16"/>
        </w:rPr>
      </w:pPr>
    </w:p>
    <w:p w:rsidR="00F6555D" w:rsidRDefault="00F6555D">
      <w:pPr>
        <w:pBdr>
          <w:top w:val="single" w:sz="4" w:space="1" w:color="000000"/>
          <w:left w:val="single" w:sz="4" w:space="4" w:color="000000"/>
          <w:bottom w:val="single" w:sz="4" w:space="1" w:color="000000"/>
          <w:right w:val="single" w:sz="4" w:space="4" w:color="000000"/>
        </w:pBdr>
        <w:tabs>
          <w:tab w:val="left" w:pos="0"/>
        </w:tabs>
        <w:jc w:val="center"/>
        <w:rPr>
          <w:color w:val="000000"/>
        </w:rPr>
      </w:pPr>
      <w:r>
        <w:rPr>
          <w:b/>
          <w:bCs/>
          <w:color w:val="000000"/>
          <w:sz w:val="28"/>
          <w:szCs w:val="28"/>
        </w:rPr>
        <w:t>XX. Załączniki do specyfikacji</w:t>
      </w:r>
    </w:p>
    <w:p w:rsidR="00F6555D" w:rsidRDefault="00F6555D">
      <w:pPr>
        <w:tabs>
          <w:tab w:val="left" w:pos="709"/>
          <w:tab w:val="left" w:pos="993"/>
        </w:tabs>
        <w:ind w:firstLine="567"/>
        <w:rPr>
          <w:b/>
          <w:bCs/>
          <w:color w:val="000000"/>
        </w:rPr>
      </w:pPr>
      <w:r>
        <w:rPr>
          <w:color w:val="000000"/>
        </w:rPr>
        <w:t>nr 1 – formularz „OFERTA</w:t>
      </w:r>
      <w:r>
        <w:rPr>
          <w:b/>
          <w:bCs/>
          <w:color w:val="000000"/>
        </w:rPr>
        <w:t>”,</w:t>
      </w:r>
    </w:p>
    <w:p w:rsidR="00F6555D" w:rsidRDefault="00F6555D">
      <w:pPr>
        <w:tabs>
          <w:tab w:val="left" w:pos="709"/>
          <w:tab w:val="left" w:pos="993"/>
        </w:tabs>
        <w:ind w:firstLine="567"/>
        <w:rPr>
          <w:color w:val="000000"/>
        </w:rPr>
      </w:pPr>
      <w:r>
        <w:rPr>
          <w:color w:val="000000"/>
        </w:rPr>
        <w:t>nr 2 – wzór umowy,</w:t>
      </w:r>
    </w:p>
    <w:p w:rsidR="00F6555D" w:rsidRDefault="00F6555D">
      <w:pPr>
        <w:tabs>
          <w:tab w:val="left" w:pos="709"/>
          <w:tab w:val="left" w:pos="993"/>
        </w:tabs>
        <w:ind w:firstLine="567"/>
        <w:rPr>
          <w:color w:val="000000"/>
        </w:rPr>
      </w:pPr>
      <w:r>
        <w:rPr>
          <w:color w:val="000000"/>
        </w:rPr>
        <w:t xml:space="preserve">nr </w:t>
      </w:r>
      <w:r>
        <w:t xml:space="preserve">3  </w:t>
      </w:r>
      <w:r>
        <w:rPr>
          <w:color w:val="000000"/>
        </w:rPr>
        <w:t>- oświadczenie o niepodleganiu wykluczeniu oraz spełnianiu warunków udziału w postępowaniu</w:t>
      </w:r>
    </w:p>
    <w:p w:rsidR="00275866" w:rsidRPr="00275866" w:rsidRDefault="00C81FFC" w:rsidP="00275866">
      <w:pPr>
        <w:tabs>
          <w:tab w:val="left" w:pos="709"/>
          <w:tab w:val="left" w:pos="993"/>
        </w:tabs>
        <w:ind w:firstLine="567"/>
        <w:rPr>
          <w:bCs/>
          <w:color w:val="FF0000"/>
        </w:rPr>
      </w:pPr>
      <w:r>
        <w:rPr>
          <w:color w:val="000000"/>
        </w:rPr>
        <w:t xml:space="preserve">nr 4 </w:t>
      </w:r>
      <w:r w:rsidR="005C4565">
        <w:rPr>
          <w:color w:val="000000"/>
        </w:rPr>
        <w:t>–</w:t>
      </w:r>
      <w:r>
        <w:rPr>
          <w:color w:val="000000"/>
        </w:rPr>
        <w:t xml:space="preserve"> </w:t>
      </w:r>
      <w:r>
        <w:rPr>
          <w:bCs/>
          <w:color w:val="000000"/>
        </w:rPr>
        <w:t>w</w:t>
      </w:r>
      <w:r w:rsidRPr="00B13F0F">
        <w:rPr>
          <w:bCs/>
          <w:color w:val="000000"/>
        </w:rPr>
        <w:t xml:space="preserve">ykaz </w:t>
      </w:r>
      <w:r w:rsidR="00275866" w:rsidRPr="00917F65">
        <w:rPr>
          <w:bCs/>
        </w:rPr>
        <w:t>dostaw</w:t>
      </w:r>
    </w:p>
    <w:p w:rsidR="00C81FFC" w:rsidRDefault="00C81FFC" w:rsidP="005C4565">
      <w:pPr>
        <w:tabs>
          <w:tab w:val="left" w:pos="709"/>
          <w:tab w:val="left" w:pos="993"/>
        </w:tabs>
        <w:ind w:firstLine="567"/>
        <w:rPr>
          <w:color w:val="000000"/>
        </w:rPr>
      </w:pPr>
      <w:r>
        <w:rPr>
          <w:color w:val="000000"/>
        </w:rPr>
        <w:t xml:space="preserve">nr </w:t>
      </w:r>
      <w:r w:rsidR="005C4565">
        <w:rPr>
          <w:color w:val="000000"/>
        </w:rPr>
        <w:t xml:space="preserve">5 – </w:t>
      </w:r>
      <w:r w:rsidR="005C4565" w:rsidRPr="00CE1F1A">
        <w:t>oświadczenie dot. grupy kapitałowej</w:t>
      </w:r>
    </w:p>
    <w:p w:rsidR="00F869EB" w:rsidRPr="00CE1F1A" w:rsidRDefault="005C4565">
      <w:pPr>
        <w:tabs>
          <w:tab w:val="left" w:pos="709"/>
          <w:tab w:val="left" w:pos="993"/>
        </w:tabs>
        <w:ind w:firstLine="567"/>
      </w:pPr>
      <w:r>
        <w:t>nr 6</w:t>
      </w:r>
      <w:r w:rsidR="00F869EB" w:rsidRPr="00CE1F1A">
        <w:t xml:space="preserve"> – </w:t>
      </w:r>
      <w:r>
        <w:rPr>
          <w:bCs/>
        </w:rPr>
        <w:t>specyfikacja techniczna</w:t>
      </w:r>
    </w:p>
    <w:p w:rsidR="00B13F0F" w:rsidRDefault="00B13F0F">
      <w:pPr>
        <w:tabs>
          <w:tab w:val="left" w:pos="709"/>
          <w:tab w:val="left" w:pos="993"/>
        </w:tabs>
        <w:ind w:firstLine="567"/>
        <w:rPr>
          <w:color w:val="000000"/>
        </w:rPr>
      </w:pPr>
    </w:p>
    <w:p w:rsidR="00FC6B9F" w:rsidRDefault="00FC6B9F">
      <w:pPr>
        <w:tabs>
          <w:tab w:val="left" w:pos="709"/>
          <w:tab w:val="left" w:pos="993"/>
        </w:tabs>
        <w:ind w:firstLine="567"/>
        <w:rPr>
          <w:color w:val="000000"/>
        </w:rPr>
      </w:pPr>
    </w:p>
    <w:p w:rsidR="00FC6B9F" w:rsidRDefault="00FC6B9F" w:rsidP="00FC6B9F">
      <w:pPr>
        <w:spacing w:line="360" w:lineRule="auto"/>
        <w:jc w:val="center"/>
        <w:rPr>
          <w:b/>
          <w:color w:val="FF0000"/>
        </w:rPr>
      </w:pPr>
    </w:p>
    <w:p w:rsidR="00FC6B9F" w:rsidRDefault="00FC6B9F" w:rsidP="00FC6B9F">
      <w:pPr>
        <w:spacing w:line="360" w:lineRule="auto"/>
        <w:jc w:val="center"/>
        <w:rPr>
          <w:b/>
          <w:color w:val="FF0000"/>
        </w:rPr>
      </w:pPr>
    </w:p>
    <w:p w:rsidR="004551FD" w:rsidRDefault="004551FD" w:rsidP="00FC6B9F">
      <w:pPr>
        <w:spacing w:line="360" w:lineRule="auto"/>
        <w:jc w:val="center"/>
        <w:rPr>
          <w:b/>
          <w:color w:val="FF0000"/>
        </w:rPr>
      </w:pPr>
    </w:p>
    <w:p w:rsidR="004551FD" w:rsidRDefault="004551FD" w:rsidP="00FC6B9F">
      <w:pPr>
        <w:spacing w:line="360" w:lineRule="auto"/>
        <w:jc w:val="center"/>
        <w:rPr>
          <w:b/>
          <w:color w:val="FF0000"/>
        </w:rPr>
      </w:pPr>
    </w:p>
    <w:p w:rsidR="004551FD" w:rsidRDefault="004551FD" w:rsidP="00FC6B9F">
      <w:pPr>
        <w:spacing w:line="360" w:lineRule="auto"/>
        <w:jc w:val="center"/>
        <w:rPr>
          <w:b/>
          <w:color w:val="FF0000"/>
        </w:rPr>
      </w:pPr>
    </w:p>
    <w:p w:rsidR="00FC6B9F" w:rsidRPr="00CE1F1A" w:rsidRDefault="00FC6B9F" w:rsidP="00FC6B9F">
      <w:pPr>
        <w:spacing w:line="360" w:lineRule="auto"/>
        <w:jc w:val="center"/>
        <w:rPr>
          <w:b/>
          <w:sz w:val="20"/>
          <w:szCs w:val="20"/>
        </w:rPr>
      </w:pPr>
      <w:r w:rsidRPr="00CE1F1A">
        <w:rPr>
          <w:b/>
          <w:sz w:val="20"/>
          <w:szCs w:val="20"/>
        </w:rPr>
        <w:lastRenderedPageBreak/>
        <w:t>OBOWIĄZEK INFORMACYJNY</w:t>
      </w:r>
    </w:p>
    <w:p w:rsidR="00FC6B9F" w:rsidRPr="00CE1F1A" w:rsidRDefault="00FC6B9F" w:rsidP="00FC6B9F">
      <w:pPr>
        <w:spacing w:line="360" w:lineRule="auto"/>
        <w:jc w:val="center"/>
        <w:rPr>
          <w:b/>
          <w:sz w:val="20"/>
          <w:szCs w:val="20"/>
        </w:rPr>
      </w:pPr>
      <w:r w:rsidRPr="00CE1F1A">
        <w:rPr>
          <w:b/>
          <w:sz w:val="20"/>
          <w:szCs w:val="20"/>
        </w:rPr>
        <w:t xml:space="preserve">dotyczący przetwarzania danych osobowych w związku z udzielaniem zamówień publicznych na podstawie ustawy z dnia 29 stycznia 2004 r. Prawo zamówień publicznych (Dz. U. </w:t>
      </w:r>
      <w:r w:rsidRPr="00917F65">
        <w:rPr>
          <w:b/>
          <w:sz w:val="20"/>
          <w:szCs w:val="20"/>
        </w:rPr>
        <w:t xml:space="preserve">z </w:t>
      </w:r>
      <w:r w:rsidR="00B43DE2" w:rsidRPr="00917F65">
        <w:rPr>
          <w:b/>
          <w:sz w:val="20"/>
          <w:szCs w:val="20"/>
        </w:rPr>
        <w:t>2019</w:t>
      </w:r>
      <w:r w:rsidRPr="00917F65">
        <w:rPr>
          <w:b/>
          <w:sz w:val="20"/>
          <w:szCs w:val="20"/>
        </w:rPr>
        <w:t xml:space="preserve"> r. poz. </w:t>
      </w:r>
      <w:r w:rsidR="00B43DE2" w:rsidRPr="00917F65">
        <w:rPr>
          <w:b/>
          <w:sz w:val="20"/>
          <w:szCs w:val="20"/>
        </w:rPr>
        <w:t>1843</w:t>
      </w:r>
      <w:r w:rsidRPr="00917F65">
        <w:rPr>
          <w:b/>
          <w:sz w:val="20"/>
          <w:szCs w:val="20"/>
        </w:rPr>
        <w:t xml:space="preserve"> z późn. zm.) – dalej zwanej „ustawą </w:t>
      </w:r>
      <w:proofErr w:type="spellStart"/>
      <w:r w:rsidRPr="00917F65">
        <w:rPr>
          <w:b/>
          <w:sz w:val="20"/>
          <w:szCs w:val="20"/>
        </w:rPr>
        <w:t>Pzp</w:t>
      </w:r>
      <w:proofErr w:type="spellEnd"/>
      <w:r w:rsidRPr="00917F65">
        <w:rPr>
          <w:b/>
          <w:sz w:val="20"/>
          <w:szCs w:val="20"/>
        </w:rPr>
        <w:t>”</w:t>
      </w:r>
    </w:p>
    <w:p w:rsidR="00FC6B9F" w:rsidRPr="00CE1F1A" w:rsidRDefault="00FC6B9F" w:rsidP="00FC6B9F">
      <w:pPr>
        <w:spacing w:line="360" w:lineRule="auto"/>
        <w:jc w:val="both"/>
        <w:rPr>
          <w:sz w:val="20"/>
          <w:szCs w:val="20"/>
        </w:rPr>
      </w:pPr>
    </w:p>
    <w:p w:rsidR="00FC6B9F" w:rsidRPr="00CE1F1A" w:rsidRDefault="00FC6B9F" w:rsidP="00FC6B9F">
      <w:pPr>
        <w:spacing w:line="360" w:lineRule="auto"/>
        <w:jc w:val="both"/>
        <w:rPr>
          <w:sz w:val="20"/>
          <w:szCs w:val="20"/>
        </w:rPr>
      </w:pPr>
      <w:r w:rsidRPr="00CE1F1A">
        <w:rPr>
          <w:sz w:val="20"/>
          <w:szCs w:val="20"/>
        </w:rPr>
        <w:t xml:space="preserve">Na podstawie art. 13 ust. 1 i 2 Rozporządzenia Parlamentu Europejskiego i Rady (UE) 2016/679 </w:t>
      </w:r>
      <w:r w:rsidRPr="00CE1F1A">
        <w:rPr>
          <w:sz w:val="20"/>
          <w:szCs w:val="20"/>
        </w:rPr>
        <w:br/>
        <w:t>z 27 kwietnia 2016 r. w sprawie ochrony osób fizycznych w związku z przetwarzaniem danych osobowych i w sprawie swobodnego przepływu takich danych oraz uchylenia dyrektywy 95/46/WE (Dz. U. UE. L. 2016, nr 119, s. 1 ze zm.), zwanego dalej „RODO”, informuję, że:</w:t>
      </w:r>
    </w:p>
    <w:p w:rsidR="00FC6B9F" w:rsidRPr="00CE1F1A" w:rsidRDefault="00FC6B9F" w:rsidP="00FC6B9F">
      <w:pPr>
        <w:pStyle w:val="Akapitzlist"/>
        <w:widowControl/>
        <w:numPr>
          <w:ilvl w:val="0"/>
          <w:numId w:val="26"/>
        </w:numPr>
        <w:suppressAutoHyphens w:val="0"/>
        <w:spacing w:after="160" w:line="360" w:lineRule="auto"/>
        <w:contextualSpacing/>
        <w:jc w:val="both"/>
        <w:rPr>
          <w:b/>
          <w:sz w:val="20"/>
          <w:szCs w:val="20"/>
        </w:rPr>
      </w:pPr>
      <w:r w:rsidRPr="00CE1F1A">
        <w:rPr>
          <w:sz w:val="20"/>
          <w:szCs w:val="20"/>
        </w:rPr>
        <w:t xml:space="preserve">Administratorem Pani/Pana danych osobowych jest </w:t>
      </w:r>
      <w:r w:rsidR="009B37A3">
        <w:rPr>
          <w:sz w:val="20"/>
          <w:szCs w:val="20"/>
        </w:rPr>
        <w:t xml:space="preserve">Gmina Ludwin </w:t>
      </w:r>
      <w:r w:rsidRPr="00CE1F1A">
        <w:rPr>
          <w:sz w:val="20"/>
          <w:szCs w:val="20"/>
        </w:rPr>
        <w:t>z siedzibą mieszcząc</w:t>
      </w:r>
      <w:r w:rsidR="009B37A3">
        <w:rPr>
          <w:sz w:val="20"/>
          <w:szCs w:val="20"/>
        </w:rPr>
        <w:t>ą się pod adresem: Ludwin 51, 21-075 Ludwin</w:t>
      </w:r>
      <w:r w:rsidRPr="00CE1F1A">
        <w:rPr>
          <w:sz w:val="20"/>
          <w:szCs w:val="20"/>
        </w:rPr>
        <w:t>, tel</w:t>
      </w:r>
      <w:r w:rsidR="009B37A3">
        <w:rPr>
          <w:sz w:val="20"/>
          <w:szCs w:val="20"/>
        </w:rPr>
        <w:t xml:space="preserve">. 81 757 09 01 </w:t>
      </w:r>
      <w:r w:rsidRPr="00CE1F1A">
        <w:rPr>
          <w:sz w:val="20"/>
          <w:szCs w:val="20"/>
        </w:rPr>
        <w:t xml:space="preserve">– reprezentowany przez </w:t>
      </w:r>
      <w:r w:rsidR="009B37A3">
        <w:rPr>
          <w:sz w:val="20"/>
          <w:szCs w:val="20"/>
        </w:rPr>
        <w:t>Wójta</w:t>
      </w:r>
      <w:r w:rsidRPr="00CE1F1A">
        <w:rPr>
          <w:sz w:val="20"/>
          <w:szCs w:val="20"/>
        </w:rPr>
        <w:t>, zwanego dalej „Administratorem” lub „Zamawiającym”.</w:t>
      </w:r>
    </w:p>
    <w:p w:rsidR="00FC6B9F" w:rsidRPr="00CE1F1A" w:rsidRDefault="00FC6B9F" w:rsidP="00FC6B9F">
      <w:pPr>
        <w:pStyle w:val="Akapitzlist"/>
        <w:widowControl/>
        <w:numPr>
          <w:ilvl w:val="0"/>
          <w:numId w:val="26"/>
        </w:numPr>
        <w:suppressAutoHyphens w:val="0"/>
        <w:spacing w:after="160" w:line="360" w:lineRule="auto"/>
        <w:contextualSpacing/>
        <w:jc w:val="both"/>
        <w:rPr>
          <w:sz w:val="20"/>
          <w:szCs w:val="20"/>
        </w:rPr>
      </w:pPr>
      <w:r w:rsidRPr="00CE1F1A">
        <w:rPr>
          <w:sz w:val="20"/>
          <w:szCs w:val="20"/>
        </w:rPr>
        <w:t>Administrator wyznaczył Inspektora Ochrony Danych</w:t>
      </w:r>
      <w:r w:rsidR="009B37A3">
        <w:rPr>
          <w:sz w:val="20"/>
          <w:szCs w:val="20"/>
        </w:rPr>
        <w:t xml:space="preserve"> – Pana Roberta Gostkowskiego</w:t>
      </w:r>
      <w:r w:rsidRPr="00CE1F1A">
        <w:rPr>
          <w:sz w:val="20"/>
          <w:szCs w:val="20"/>
        </w:rPr>
        <w:t>, z którym może Pani/Pan skontaktować się pod ad</w:t>
      </w:r>
      <w:r w:rsidR="009B37A3">
        <w:rPr>
          <w:sz w:val="20"/>
          <w:szCs w:val="20"/>
        </w:rPr>
        <w:t>resem e-mali: ludwin@lubelskie.pl</w:t>
      </w:r>
      <w:r w:rsidRPr="00CE1F1A">
        <w:rPr>
          <w:sz w:val="20"/>
          <w:szCs w:val="20"/>
        </w:rPr>
        <w:t xml:space="preserve"> lub pisemnie, kierując korespondencję pod adres siedziby Administratora.</w:t>
      </w:r>
    </w:p>
    <w:p w:rsidR="00FC6B9F" w:rsidRPr="00917F65" w:rsidRDefault="00FC6B9F" w:rsidP="005C4565">
      <w:pPr>
        <w:pStyle w:val="Akapitzlist"/>
        <w:widowControl/>
        <w:numPr>
          <w:ilvl w:val="0"/>
          <w:numId w:val="26"/>
        </w:numPr>
        <w:suppressAutoHyphens w:val="0"/>
        <w:spacing w:after="160" w:line="360" w:lineRule="auto"/>
        <w:contextualSpacing/>
        <w:jc w:val="both"/>
        <w:rPr>
          <w:sz w:val="20"/>
          <w:szCs w:val="20"/>
        </w:rPr>
      </w:pPr>
      <w:r w:rsidRPr="00CE1F1A">
        <w:rPr>
          <w:sz w:val="20"/>
          <w:szCs w:val="20"/>
        </w:rPr>
        <w:t>Pani/Pana dane osobowe będą przetwarzane w celu przeprowadzenia postępowania o udzielenie zamówienia, opisanego w art. 2 pkt 7a) Ustawy z dnia 29 stycznia 2004 r. – Prawo zamówień publicznych (Dz</w:t>
      </w:r>
      <w:r w:rsidRPr="00917F65">
        <w:rPr>
          <w:sz w:val="20"/>
          <w:szCs w:val="20"/>
        </w:rPr>
        <w:t>. U. z 20</w:t>
      </w:r>
      <w:r w:rsidR="00B43DE2" w:rsidRPr="00917F65">
        <w:rPr>
          <w:sz w:val="20"/>
          <w:szCs w:val="20"/>
        </w:rPr>
        <w:t>19</w:t>
      </w:r>
      <w:r w:rsidRPr="00917F65">
        <w:rPr>
          <w:sz w:val="20"/>
          <w:szCs w:val="20"/>
        </w:rPr>
        <w:t xml:space="preserve"> poz. </w:t>
      </w:r>
      <w:r w:rsidR="00B43DE2" w:rsidRPr="00917F65">
        <w:rPr>
          <w:sz w:val="20"/>
          <w:szCs w:val="20"/>
        </w:rPr>
        <w:t>1843</w:t>
      </w:r>
      <w:r w:rsidRPr="00917F65">
        <w:rPr>
          <w:sz w:val="20"/>
          <w:szCs w:val="20"/>
        </w:rPr>
        <w:t xml:space="preserve"> z</w:t>
      </w:r>
      <w:r w:rsidR="00681A70" w:rsidRPr="00917F65">
        <w:rPr>
          <w:sz w:val="20"/>
          <w:szCs w:val="20"/>
        </w:rPr>
        <w:t xml:space="preserve"> późn.</w:t>
      </w:r>
      <w:r w:rsidRPr="00917F65">
        <w:rPr>
          <w:sz w:val="20"/>
          <w:szCs w:val="20"/>
        </w:rPr>
        <w:t xml:space="preserve"> zm. – zwaną dalej „</w:t>
      </w:r>
      <w:proofErr w:type="spellStart"/>
      <w:r w:rsidRPr="00917F65">
        <w:rPr>
          <w:sz w:val="20"/>
          <w:szCs w:val="20"/>
        </w:rPr>
        <w:t>Pzp</w:t>
      </w:r>
      <w:proofErr w:type="spellEnd"/>
      <w:r w:rsidRPr="00917F65">
        <w:rPr>
          <w:sz w:val="20"/>
          <w:szCs w:val="20"/>
        </w:rPr>
        <w:t>”),</w:t>
      </w:r>
      <w:r w:rsidR="009B37A3" w:rsidRPr="00917F65">
        <w:rPr>
          <w:sz w:val="20"/>
          <w:szCs w:val="20"/>
        </w:rPr>
        <w:t xml:space="preserve"> pn.</w:t>
      </w:r>
      <w:r w:rsidRPr="00917F65">
        <w:rPr>
          <w:sz w:val="20"/>
          <w:szCs w:val="20"/>
        </w:rPr>
        <w:t xml:space="preserve"> </w:t>
      </w:r>
      <w:r w:rsidR="005C4565" w:rsidRPr="00917F65">
        <w:rPr>
          <w:sz w:val="20"/>
          <w:szCs w:val="20"/>
        </w:rPr>
        <w:t>„Rozbudowa gminnej sieci wodociągowej w miejscowości Rogóźno i Zezulin Drugi niezbędnej do sprawnego i ciągłego dostarczania i zaopatrzenia w wodę infrastruktury turystycznej. Dostawa  zestawu inkasenckiego wraz z kartą do odczytu radiowego i oprogramowaniem, serwis internetowy, dostawa i montaż wodomierzy elektronicznych z modułem radiowym – 153 szt.”</w:t>
      </w:r>
    </w:p>
    <w:p w:rsidR="00FC6B9F" w:rsidRPr="00917F65" w:rsidRDefault="00FC6B9F" w:rsidP="00FC6B9F">
      <w:pPr>
        <w:pStyle w:val="Akapitzlist"/>
        <w:widowControl/>
        <w:numPr>
          <w:ilvl w:val="0"/>
          <w:numId w:val="26"/>
        </w:numPr>
        <w:suppressAutoHyphens w:val="0"/>
        <w:spacing w:after="160" w:line="360" w:lineRule="auto"/>
        <w:contextualSpacing/>
        <w:jc w:val="both"/>
        <w:rPr>
          <w:sz w:val="20"/>
          <w:szCs w:val="20"/>
        </w:rPr>
      </w:pPr>
      <w:r w:rsidRPr="00917F65">
        <w:rPr>
          <w:sz w:val="20"/>
          <w:szCs w:val="20"/>
        </w:rPr>
        <w:t xml:space="preserve"> Pani/Pana danych osobowe będą przetwarzane na podstawie art. 6 ust. 1 lit c) RODO – jako niezbędne do wypełnienia obowiązku prawnego ciążącego na Administratorze na mocy przepisów ustawy </w:t>
      </w:r>
      <w:proofErr w:type="spellStart"/>
      <w:r w:rsidRPr="00917F65">
        <w:rPr>
          <w:sz w:val="20"/>
          <w:szCs w:val="20"/>
        </w:rPr>
        <w:t>Pzp</w:t>
      </w:r>
      <w:proofErr w:type="spellEnd"/>
      <w:r w:rsidRPr="00917F65">
        <w:rPr>
          <w:sz w:val="20"/>
          <w:szCs w:val="20"/>
        </w:rPr>
        <w:t>, Ustawy z dnia 27 sierpnia 2009 r. o finansach publicznych (Dz. U. z 201</w:t>
      </w:r>
      <w:r w:rsidR="00681A70" w:rsidRPr="00917F65">
        <w:rPr>
          <w:sz w:val="20"/>
          <w:szCs w:val="20"/>
        </w:rPr>
        <w:t>9</w:t>
      </w:r>
      <w:r w:rsidRPr="00917F65">
        <w:rPr>
          <w:sz w:val="20"/>
          <w:szCs w:val="20"/>
        </w:rPr>
        <w:t xml:space="preserve"> r. </w:t>
      </w:r>
      <w:r w:rsidR="00681A70" w:rsidRPr="00917F65">
        <w:rPr>
          <w:sz w:val="20"/>
          <w:szCs w:val="20"/>
        </w:rPr>
        <w:t>869</w:t>
      </w:r>
      <w:r w:rsidR="00B43DE2" w:rsidRPr="00917F65">
        <w:rPr>
          <w:sz w:val="20"/>
          <w:szCs w:val="20"/>
        </w:rPr>
        <w:t xml:space="preserve"> z późn. zm.</w:t>
      </w:r>
      <w:r w:rsidRPr="00917F65">
        <w:rPr>
          <w:sz w:val="20"/>
          <w:szCs w:val="20"/>
        </w:rPr>
        <w:t>) oraz innych przepisów prawa.</w:t>
      </w:r>
    </w:p>
    <w:p w:rsidR="00FC6B9F" w:rsidRPr="00CE1F1A" w:rsidRDefault="00FC6B9F" w:rsidP="00FC6B9F">
      <w:pPr>
        <w:pStyle w:val="Tekstprzypisudolnego"/>
        <w:numPr>
          <w:ilvl w:val="0"/>
          <w:numId w:val="26"/>
        </w:numPr>
        <w:spacing w:line="360" w:lineRule="auto"/>
        <w:jc w:val="both"/>
        <w:rPr>
          <w:rFonts w:ascii="Times New Roman" w:hAnsi="Times New Roman" w:cs="Times New Roman"/>
        </w:rPr>
      </w:pPr>
      <w:r w:rsidRPr="00CE1F1A">
        <w:rPr>
          <w:rFonts w:ascii="Times New Roman" w:hAnsi="Times New Roman" w:cs="Times New Roman"/>
        </w:rPr>
        <w:t xml:space="preserve">W związku z przetwarzaniem danych w celu, o którym mowa w ust. 3, odbiorcami Pani/Pana danych osobowych mogą być: </w:t>
      </w:r>
    </w:p>
    <w:p w:rsidR="00FC6B9F" w:rsidRPr="00CE1F1A" w:rsidRDefault="00FC6B9F" w:rsidP="00FC6B9F">
      <w:pPr>
        <w:pStyle w:val="Tekstprzypisudolnego"/>
        <w:numPr>
          <w:ilvl w:val="0"/>
          <w:numId w:val="27"/>
        </w:numPr>
        <w:spacing w:line="360" w:lineRule="auto"/>
        <w:jc w:val="both"/>
        <w:rPr>
          <w:rFonts w:ascii="Times New Roman" w:hAnsi="Times New Roman" w:cs="Times New Roman"/>
        </w:rPr>
      </w:pPr>
      <w:r w:rsidRPr="00CE1F1A">
        <w:rPr>
          <w:rFonts w:ascii="Times New Roman" w:hAnsi="Times New Roman" w:cs="Times New Roman"/>
        </w:rPr>
        <w:t>podmioty uprawnione do tego na podstawie przepisów prawa;</w:t>
      </w:r>
    </w:p>
    <w:p w:rsidR="00FC6B9F" w:rsidRPr="00CE1F1A" w:rsidRDefault="00FC6B9F" w:rsidP="00FC6B9F">
      <w:pPr>
        <w:pStyle w:val="Tekstprzypisudolnego"/>
        <w:numPr>
          <w:ilvl w:val="0"/>
          <w:numId w:val="27"/>
        </w:numPr>
        <w:spacing w:line="360" w:lineRule="auto"/>
        <w:jc w:val="both"/>
        <w:rPr>
          <w:rFonts w:ascii="Times New Roman" w:hAnsi="Times New Roman" w:cs="Times New Roman"/>
        </w:rPr>
      </w:pPr>
      <w:r w:rsidRPr="00CE1F1A">
        <w:rPr>
          <w:rFonts w:ascii="Times New Roman" w:hAnsi="Times New Roman" w:cs="Times New Roman"/>
        </w:rPr>
        <w:t xml:space="preserve">podmioty, które na podstawie stosownych umów podpisanych z Administratorem są </w:t>
      </w:r>
      <w:proofErr w:type="spellStart"/>
      <w:r w:rsidRPr="00CE1F1A">
        <w:rPr>
          <w:rFonts w:ascii="Times New Roman" w:hAnsi="Times New Roman" w:cs="Times New Roman"/>
        </w:rPr>
        <w:t>współadministratorami</w:t>
      </w:r>
      <w:proofErr w:type="spellEnd"/>
      <w:r w:rsidRPr="00CE1F1A">
        <w:rPr>
          <w:rFonts w:ascii="Times New Roman" w:hAnsi="Times New Roman" w:cs="Times New Roman"/>
        </w:rPr>
        <w:t xml:space="preserve"> danych osobowych lub przetwarzają w imieniu Administratora dane osobowe, jako podmioty przetwarzające;</w:t>
      </w:r>
    </w:p>
    <w:p w:rsidR="00FC6B9F" w:rsidRPr="00CE1F1A" w:rsidRDefault="00FC6B9F" w:rsidP="00FC6B9F">
      <w:pPr>
        <w:pStyle w:val="Tekstprzypisudolnego"/>
        <w:numPr>
          <w:ilvl w:val="0"/>
          <w:numId w:val="27"/>
        </w:numPr>
        <w:spacing w:line="360" w:lineRule="auto"/>
        <w:jc w:val="both"/>
        <w:rPr>
          <w:rFonts w:ascii="Times New Roman" w:hAnsi="Times New Roman" w:cs="Times New Roman"/>
        </w:rPr>
      </w:pPr>
      <w:r w:rsidRPr="00CE1F1A">
        <w:rPr>
          <w:rFonts w:ascii="Times New Roman" w:hAnsi="Times New Roman" w:cs="Times New Roman"/>
        </w:rPr>
        <w:t xml:space="preserve">osoby lub podmioty, którym udostępniona zostanie dokumentacja postępowania w oparciu o art. 8 oraz art. 96 ust. 3 ustawy </w:t>
      </w:r>
      <w:proofErr w:type="spellStart"/>
      <w:r w:rsidRPr="00CE1F1A">
        <w:rPr>
          <w:rFonts w:ascii="Times New Roman" w:hAnsi="Times New Roman" w:cs="Times New Roman"/>
        </w:rPr>
        <w:t>Pzp</w:t>
      </w:r>
      <w:proofErr w:type="spellEnd"/>
      <w:r w:rsidRPr="00CE1F1A">
        <w:rPr>
          <w:rFonts w:ascii="Times New Roman" w:hAnsi="Times New Roman" w:cs="Times New Roman"/>
        </w:rPr>
        <w:t>.</w:t>
      </w:r>
    </w:p>
    <w:p w:rsidR="00FC6B9F" w:rsidRPr="00CE1F1A" w:rsidRDefault="00FC6B9F" w:rsidP="00FC6B9F">
      <w:pPr>
        <w:pStyle w:val="Tekstprzypisudolnego"/>
        <w:numPr>
          <w:ilvl w:val="0"/>
          <w:numId w:val="26"/>
        </w:numPr>
        <w:spacing w:line="360" w:lineRule="auto"/>
        <w:jc w:val="both"/>
        <w:rPr>
          <w:rFonts w:ascii="Times New Roman" w:hAnsi="Times New Roman" w:cs="Times New Roman"/>
        </w:rPr>
      </w:pPr>
      <w:r w:rsidRPr="00CE1F1A">
        <w:rPr>
          <w:rFonts w:ascii="Times New Roman" w:hAnsi="Times New Roman" w:cs="Times New Roman"/>
        </w:rPr>
        <w:t>Administrator nie ma zamiaru przekazywać Pani/Pana danych osobowych do państwa trzeciego lub organizacji międzynarodowych/ma zamiar przekazać Pani/Pana dane osobowe do państwa trzeciego lub organizacji międzynarodowej.</w:t>
      </w:r>
    </w:p>
    <w:p w:rsidR="00FC6B9F" w:rsidRPr="00CE1F1A" w:rsidRDefault="00FC6B9F" w:rsidP="00FC6B9F">
      <w:pPr>
        <w:pStyle w:val="Tekstprzypisudolnego"/>
        <w:numPr>
          <w:ilvl w:val="0"/>
          <w:numId w:val="26"/>
        </w:numPr>
        <w:spacing w:line="360" w:lineRule="auto"/>
        <w:jc w:val="both"/>
        <w:rPr>
          <w:rFonts w:ascii="Times New Roman" w:hAnsi="Times New Roman" w:cs="Times New Roman"/>
        </w:rPr>
      </w:pPr>
      <w:r w:rsidRPr="00CE1F1A">
        <w:rPr>
          <w:rFonts w:ascii="Times New Roman" w:hAnsi="Times New Roman" w:cs="Times New Roman"/>
        </w:rPr>
        <w:t xml:space="preserve">Pani/Pana dane osobowe będą przechowywane przez okres niezbędny do realizacji celu określonego w ust. 3. Zgodnie z art. 97 ust. 1 </w:t>
      </w:r>
      <w:proofErr w:type="spellStart"/>
      <w:r w:rsidRPr="00CE1F1A">
        <w:rPr>
          <w:rFonts w:ascii="Times New Roman" w:hAnsi="Times New Roman" w:cs="Times New Roman"/>
        </w:rPr>
        <w:t>Pzp</w:t>
      </w:r>
      <w:proofErr w:type="spellEnd"/>
      <w:r w:rsidRPr="00CE1F1A">
        <w:rPr>
          <w:rFonts w:ascii="Times New Roman" w:hAnsi="Times New Roman" w:cs="Times New Roman"/>
        </w:rPr>
        <w:t xml:space="preserve"> zamawiający przechowuje protokół wraz z załącznikami przez okres 4 lat od dnia zakończenia postępowania o udzielenie zamówienia, w sposób gwarantujący jego nienaruszalność. Jeżeli czas trwania umowy przekracza 4 lata, zamawiający przechowuje umowę przez cały czas umowy. Ponadto dane </w:t>
      </w:r>
      <w:r w:rsidRPr="00CE1F1A">
        <w:rPr>
          <w:rFonts w:ascii="Times New Roman" w:hAnsi="Times New Roman" w:cs="Times New Roman"/>
        </w:rPr>
        <w:lastRenderedPageBreak/>
        <w:t xml:space="preserve">osobowe będą przechowywane przez okres oraz w zakresie wymaganym przez ustawę z dnia 14 lipca 1983 r. o narodowym zasobie archiwalnym i archiwach </w:t>
      </w:r>
      <w:r w:rsidRPr="00917F65">
        <w:rPr>
          <w:rFonts w:ascii="Times New Roman" w:hAnsi="Times New Roman" w:cs="Times New Roman"/>
        </w:rPr>
        <w:t>(</w:t>
      </w:r>
      <w:proofErr w:type="spellStart"/>
      <w:r w:rsidR="00B43DE2" w:rsidRPr="00917F65">
        <w:rPr>
          <w:rFonts w:ascii="Times New Roman" w:hAnsi="Times New Roman" w:cs="Times New Roman"/>
        </w:rPr>
        <w:t>t.j</w:t>
      </w:r>
      <w:proofErr w:type="spellEnd"/>
      <w:r w:rsidR="00B43DE2" w:rsidRPr="00917F65">
        <w:rPr>
          <w:rFonts w:ascii="Times New Roman" w:hAnsi="Times New Roman" w:cs="Times New Roman"/>
        </w:rPr>
        <w:t xml:space="preserve">. </w:t>
      </w:r>
      <w:r w:rsidRPr="00917F65">
        <w:rPr>
          <w:rFonts w:ascii="Times New Roman" w:hAnsi="Times New Roman" w:cs="Times New Roman"/>
        </w:rPr>
        <w:t xml:space="preserve">Dz. U. z </w:t>
      </w:r>
      <w:r w:rsidR="00B43DE2" w:rsidRPr="00917F65">
        <w:rPr>
          <w:rFonts w:ascii="Times New Roman" w:hAnsi="Times New Roman" w:cs="Times New Roman"/>
        </w:rPr>
        <w:t>2020</w:t>
      </w:r>
      <w:r w:rsidRPr="00917F65">
        <w:rPr>
          <w:rFonts w:ascii="Times New Roman" w:hAnsi="Times New Roman" w:cs="Times New Roman"/>
        </w:rPr>
        <w:t xml:space="preserve"> r. poz. </w:t>
      </w:r>
      <w:r w:rsidR="00B43DE2" w:rsidRPr="00917F65">
        <w:rPr>
          <w:rFonts w:ascii="Times New Roman" w:hAnsi="Times New Roman" w:cs="Times New Roman"/>
        </w:rPr>
        <w:t>164</w:t>
      </w:r>
      <w:r w:rsidRPr="00917F65">
        <w:rPr>
          <w:rFonts w:ascii="Times New Roman" w:hAnsi="Times New Roman" w:cs="Times New Roman"/>
        </w:rPr>
        <w:t xml:space="preserve">), </w:t>
      </w:r>
      <w:r w:rsidRPr="00CE1F1A">
        <w:rPr>
          <w:rFonts w:ascii="Times New Roman" w:hAnsi="Times New Roman" w:cs="Times New Roman"/>
        </w:rPr>
        <w:t>akty wykonawcze do tej ustawy oraz inne przepisy prawa.</w:t>
      </w:r>
    </w:p>
    <w:p w:rsidR="00FC6B9F" w:rsidRPr="00CE1F1A" w:rsidRDefault="00FC6B9F" w:rsidP="00FC6B9F">
      <w:pPr>
        <w:pStyle w:val="Tekstprzypisudolnego"/>
        <w:numPr>
          <w:ilvl w:val="0"/>
          <w:numId w:val="26"/>
        </w:numPr>
        <w:spacing w:line="360" w:lineRule="auto"/>
        <w:jc w:val="both"/>
        <w:rPr>
          <w:rFonts w:ascii="Times New Roman" w:hAnsi="Times New Roman" w:cs="Times New Roman"/>
        </w:rPr>
      </w:pPr>
      <w:r w:rsidRPr="00CE1F1A">
        <w:rPr>
          <w:rFonts w:ascii="Times New Roman" w:hAnsi="Times New Roman" w:cs="Times New Roman"/>
        </w:rPr>
        <w:t>W związku z przetwarzaniem przez Administratora Pani/Pana danych osobowych przysługuje Pani/Panu:</w:t>
      </w:r>
    </w:p>
    <w:p w:rsidR="00FC6B9F" w:rsidRPr="00CE1F1A" w:rsidRDefault="00FC6B9F" w:rsidP="00FC6B9F">
      <w:pPr>
        <w:pStyle w:val="Tekstprzypisudolnego"/>
        <w:numPr>
          <w:ilvl w:val="0"/>
          <w:numId w:val="28"/>
        </w:numPr>
        <w:spacing w:line="360" w:lineRule="auto"/>
        <w:jc w:val="both"/>
        <w:rPr>
          <w:rFonts w:ascii="Times New Roman" w:hAnsi="Times New Roman" w:cs="Times New Roman"/>
        </w:rPr>
      </w:pPr>
      <w:r w:rsidRPr="00CE1F1A">
        <w:rPr>
          <w:rFonts w:ascii="Times New Roman" w:hAnsi="Times New Roman" w:cs="Times New Roman"/>
        </w:rPr>
        <w:t xml:space="preserve"> prawo dostępu do danych osobowych, w tym prawo do otrzymania kopii danych podlegających przetwarzaniu, przy czym, gdyby wykonanie tego obowiązku przez Zamawiającego, wymagało niewspółmiernie dużego wysiłku, Zamawiający może żądać od Pani/Pana, wskazania dodatkowych informacji mających w szczególności na celu sprecyzowanie żądania, w szczególności podanie nazwy lub daty postępowania (zakończonego postępowania) o udzielenie zamówienia.</w:t>
      </w:r>
    </w:p>
    <w:p w:rsidR="00FC6B9F" w:rsidRPr="00CE1F1A" w:rsidRDefault="00FC6B9F" w:rsidP="00FC6B9F">
      <w:pPr>
        <w:pStyle w:val="Tekstprzypisudolnego"/>
        <w:numPr>
          <w:ilvl w:val="0"/>
          <w:numId w:val="28"/>
        </w:numPr>
        <w:spacing w:line="360" w:lineRule="auto"/>
        <w:jc w:val="both"/>
        <w:rPr>
          <w:rFonts w:ascii="Times New Roman" w:hAnsi="Times New Roman" w:cs="Times New Roman"/>
        </w:rPr>
      </w:pPr>
      <w:r w:rsidRPr="00CE1F1A">
        <w:rPr>
          <w:rFonts w:ascii="Times New Roman" w:hAnsi="Times New Roman" w:cs="Times New Roman"/>
        </w:rPr>
        <w:t xml:space="preserve">prawo żądania sprostowania danych osobowych które są nieprawidłowe, a także prawo żądania uzupełnienia niekompletnych danych osobowych - przy czym skorzystanie przez Panią/Pana, z tego uprawnienia nie może skutkować zmianą wyniku postępowania ani zmianą postanowień umowy w zakresie niezgodnym z ustawą </w:t>
      </w:r>
      <w:proofErr w:type="spellStart"/>
      <w:r w:rsidRPr="00CE1F1A">
        <w:rPr>
          <w:rFonts w:ascii="Times New Roman" w:hAnsi="Times New Roman" w:cs="Times New Roman"/>
        </w:rPr>
        <w:t>Pzp</w:t>
      </w:r>
      <w:proofErr w:type="spellEnd"/>
      <w:r w:rsidRPr="00CE1F1A">
        <w:rPr>
          <w:rFonts w:ascii="Times New Roman" w:hAnsi="Times New Roman" w:cs="Times New Roman"/>
        </w:rPr>
        <w:t xml:space="preserve"> ani naruszać integralności protokołu oraz jego załączników.</w:t>
      </w:r>
    </w:p>
    <w:p w:rsidR="00FC6B9F" w:rsidRPr="00CE1F1A" w:rsidRDefault="00FC6B9F" w:rsidP="00FC6B9F">
      <w:pPr>
        <w:pStyle w:val="Tekstprzypisudolnego"/>
        <w:numPr>
          <w:ilvl w:val="0"/>
          <w:numId w:val="28"/>
        </w:numPr>
        <w:spacing w:line="360" w:lineRule="auto"/>
        <w:jc w:val="both"/>
        <w:rPr>
          <w:rFonts w:ascii="Times New Roman" w:hAnsi="Times New Roman" w:cs="Times New Roman"/>
        </w:rPr>
      </w:pPr>
      <w:r w:rsidRPr="00CE1F1A">
        <w:rPr>
          <w:rFonts w:ascii="Times New Roman" w:hAnsi="Times New Roman" w:cs="Times New Roman"/>
        </w:rPr>
        <w:t>prawo do żądania ograniczenia przetwarzania danych osobowych, w następujących przypadkach:</w:t>
      </w:r>
    </w:p>
    <w:p w:rsidR="00FC6B9F" w:rsidRPr="00CE1F1A" w:rsidRDefault="00FC6B9F" w:rsidP="00FC6B9F">
      <w:pPr>
        <w:pStyle w:val="Tekstprzypisudolnego"/>
        <w:numPr>
          <w:ilvl w:val="0"/>
          <w:numId w:val="29"/>
        </w:numPr>
        <w:spacing w:line="360" w:lineRule="auto"/>
        <w:jc w:val="both"/>
        <w:rPr>
          <w:rFonts w:ascii="Times New Roman" w:hAnsi="Times New Roman" w:cs="Times New Roman"/>
        </w:rPr>
      </w:pPr>
      <w:r w:rsidRPr="00CE1F1A">
        <w:rPr>
          <w:rFonts w:ascii="Times New Roman" w:hAnsi="Times New Roman" w:cs="Times New Roman"/>
        </w:rPr>
        <w:t>gdy kwestionuje Pani/Pan prawidłowość danych osobowych – na okres pozwalający Administratorowi sprawdzić prawidłowość tych danych,</w:t>
      </w:r>
    </w:p>
    <w:p w:rsidR="00FC6B9F" w:rsidRPr="00CE1F1A" w:rsidRDefault="00FC6B9F" w:rsidP="00FC6B9F">
      <w:pPr>
        <w:pStyle w:val="Tekstprzypisudolnego"/>
        <w:numPr>
          <w:ilvl w:val="0"/>
          <w:numId w:val="29"/>
        </w:numPr>
        <w:spacing w:line="360" w:lineRule="auto"/>
        <w:jc w:val="both"/>
        <w:rPr>
          <w:rFonts w:ascii="Times New Roman" w:hAnsi="Times New Roman" w:cs="Times New Roman"/>
        </w:rPr>
      </w:pPr>
      <w:r w:rsidRPr="00CE1F1A">
        <w:rPr>
          <w:rFonts w:ascii="Times New Roman" w:hAnsi="Times New Roman" w:cs="Times New Roman"/>
        </w:rPr>
        <w:t>jeżeli przetwarzanie jest niezgodne z prawem, a Pani/Pan sprzeciwia się usunięciu danych osobowych, żądając w zamian ograniczenia ich wykorzystania,</w:t>
      </w:r>
    </w:p>
    <w:p w:rsidR="00FC6B9F" w:rsidRPr="00CE1F1A" w:rsidRDefault="00FC6B9F" w:rsidP="00FC6B9F">
      <w:pPr>
        <w:pStyle w:val="Tekstprzypisudolnego"/>
        <w:numPr>
          <w:ilvl w:val="0"/>
          <w:numId w:val="29"/>
        </w:numPr>
        <w:spacing w:line="360" w:lineRule="auto"/>
        <w:jc w:val="both"/>
        <w:rPr>
          <w:rFonts w:ascii="Times New Roman" w:hAnsi="Times New Roman" w:cs="Times New Roman"/>
        </w:rPr>
      </w:pPr>
      <w:r w:rsidRPr="00CE1F1A">
        <w:rPr>
          <w:rFonts w:ascii="Times New Roman" w:hAnsi="Times New Roman" w:cs="Times New Roman"/>
        </w:rPr>
        <w:t>Administrator nie potrzebuje już danych do celów przetwarzania, ale są one potrzebne Pani/Panu do ustalenia, dochodzenia lub obrony roszczeń,</w:t>
      </w:r>
    </w:p>
    <w:p w:rsidR="00FC6B9F" w:rsidRPr="00CE1F1A" w:rsidRDefault="00FC6B9F" w:rsidP="00FC6B9F">
      <w:pPr>
        <w:pStyle w:val="Tekstprzypisudolnego"/>
        <w:numPr>
          <w:ilvl w:val="0"/>
          <w:numId w:val="29"/>
        </w:numPr>
        <w:spacing w:line="360" w:lineRule="auto"/>
        <w:jc w:val="both"/>
        <w:rPr>
          <w:rFonts w:ascii="Times New Roman" w:hAnsi="Times New Roman" w:cs="Times New Roman"/>
        </w:rPr>
      </w:pPr>
      <w:r w:rsidRPr="00CE1F1A">
        <w:rPr>
          <w:rFonts w:ascii="Times New Roman" w:hAnsi="Times New Roman" w:cs="Times New Roman"/>
        </w:rPr>
        <w:t>Jeżeli wniosła/wniósł Pani/Pan sprzeciw na mocy art. 21 ust. 1 RODO wobec przetwarzania – do czasu stwierdzenia, czy prawnie uzasadnione podstawy po stronie Administratora są nadrzędne wobec podstaw sprzeciwu</w:t>
      </w:r>
    </w:p>
    <w:p w:rsidR="00FC6B9F" w:rsidRPr="00CE1F1A" w:rsidRDefault="00FC6B9F" w:rsidP="00FC6B9F">
      <w:pPr>
        <w:pStyle w:val="Tekstprzypisudolnego"/>
        <w:spacing w:line="360" w:lineRule="auto"/>
        <w:ind w:left="720"/>
        <w:jc w:val="both"/>
        <w:rPr>
          <w:rFonts w:ascii="Times New Roman" w:hAnsi="Times New Roman" w:cs="Times New Roman"/>
        </w:rPr>
      </w:pPr>
      <w:r w:rsidRPr="00CE1F1A">
        <w:rPr>
          <w:rFonts w:ascii="Times New Roman" w:hAnsi="Times New Roman" w:cs="Times New Roman"/>
        </w:rPr>
        <w:t>- przy czym, nie ogranicza przetwarzania danych osobowych do czasu zakończenia postępowania o udzielenie zamówienia publicznego lub konkursu, a nadto od dnia zakończenia postępowania o udzielenie zamówienia, w przypadku gdy wniesienie żądania ograniczenia przetwarzania danych osobowych spowoduje ograniczenie przetwarzania tych danych osobowych zawartych w protokole i załącznikach do protokołu, Zamawiający nie udostępnia tych danych zawartych w protokole i w załącznikach do protokołu, chyba że zachodzą przesłanki, o których mowa w art. 18 ust. 2 RODO.</w:t>
      </w:r>
    </w:p>
    <w:p w:rsidR="00FC6B9F" w:rsidRPr="00CE1F1A" w:rsidRDefault="00FC6B9F" w:rsidP="00FC6B9F">
      <w:pPr>
        <w:pStyle w:val="Tekstprzypisudolnego"/>
        <w:numPr>
          <w:ilvl w:val="0"/>
          <w:numId w:val="26"/>
        </w:numPr>
        <w:spacing w:line="360" w:lineRule="auto"/>
        <w:jc w:val="both"/>
        <w:rPr>
          <w:rFonts w:ascii="Times New Roman" w:hAnsi="Times New Roman" w:cs="Times New Roman"/>
        </w:rPr>
      </w:pPr>
      <w:r w:rsidRPr="00CE1F1A">
        <w:rPr>
          <w:rFonts w:ascii="Times New Roman" w:hAnsi="Times New Roman" w:cs="Times New Roman"/>
        </w:rPr>
        <w:t>W związku z przetwarzaniem przez Administratora Pani/Pana danych osobowych nie przysługuje Pani/Panu:</w:t>
      </w:r>
    </w:p>
    <w:p w:rsidR="00FC6B9F" w:rsidRPr="00CE1F1A" w:rsidRDefault="00FC6B9F" w:rsidP="00FC6B9F">
      <w:pPr>
        <w:pStyle w:val="Tekstprzypisudolnego"/>
        <w:numPr>
          <w:ilvl w:val="0"/>
          <w:numId w:val="30"/>
        </w:numPr>
        <w:spacing w:line="360" w:lineRule="auto"/>
        <w:jc w:val="both"/>
        <w:rPr>
          <w:rFonts w:ascii="Times New Roman" w:hAnsi="Times New Roman" w:cs="Times New Roman"/>
        </w:rPr>
      </w:pPr>
      <w:r w:rsidRPr="00CE1F1A">
        <w:rPr>
          <w:rFonts w:ascii="Times New Roman" w:hAnsi="Times New Roman" w:cs="Times New Roman"/>
        </w:rPr>
        <w:t>prawo do usunięcia danych osobowych, gdyż na podstawie art. 17 ust. 3 lit. b), d) oraz e) RODO – prawo to nie ma zastosowania w związku z przetwarzaniem danych w celu wskazanym w ust. 3;</w:t>
      </w:r>
    </w:p>
    <w:p w:rsidR="00FC6B9F" w:rsidRPr="00CE1F1A" w:rsidRDefault="00FC6B9F" w:rsidP="00FC6B9F">
      <w:pPr>
        <w:pStyle w:val="Tekstprzypisudolnego"/>
        <w:numPr>
          <w:ilvl w:val="0"/>
          <w:numId w:val="30"/>
        </w:numPr>
        <w:spacing w:line="360" w:lineRule="auto"/>
        <w:jc w:val="both"/>
        <w:rPr>
          <w:rFonts w:ascii="Times New Roman" w:hAnsi="Times New Roman" w:cs="Times New Roman"/>
        </w:rPr>
      </w:pPr>
      <w:r w:rsidRPr="00CE1F1A">
        <w:rPr>
          <w:rFonts w:ascii="Times New Roman" w:hAnsi="Times New Roman" w:cs="Times New Roman"/>
        </w:rPr>
        <w:t>prawo do sprzeciwu wobec przetwarzania danych osobowych na podstawie art. 21 RODO, gdyż nie ma ono zastosowania, jeżeli podstawę prawną przetwarzania tych danych stanowi art. 6 ust. 1 lit. c) RODO;</w:t>
      </w:r>
    </w:p>
    <w:p w:rsidR="00FC6B9F" w:rsidRPr="00CE1F1A" w:rsidRDefault="00FC6B9F" w:rsidP="00FC6B9F">
      <w:pPr>
        <w:pStyle w:val="Tekstprzypisudolnego"/>
        <w:numPr>
          <w:ilvl w:val="0"/>
          <w:numId w:val="30"/>
        </w:numPr>
        <w:spacing w:line="360" w:lineRule="auto"/>
        <w:jc w:val="both"/>
        <w:rPr>
          <w:rFonts w:ascii="Times New Roman" w:hAnsi="Times New Roman" w:cs="Times New Roman"/>
        </w:rPr>
      </w:pPr>
      <w:r w:rsidRPr="00CE1F1A">
        <w:rPr>
          <w:rFonts w:ascii="Times New Roman" w:hAnsi="Times New Roman" w:cs="Times New Roman"/>
        </w:rPr>
        <w:t xml:space="preserve">prawa do przenoszenia danych na zasadach określonych w art. 20 RODO. </w:t>
      </w:r>
    </w:p>
    <w:p w:rsidR="00FC6B9F" w:rsidRPr="00CE1F1A" w:rsidRDefault="00FC6B9F" w:rsidP="00FC6B9F">
      <w:pPr>
        <w:pStyle w:val="Tekstprzypisudolnego"/>
        <w:numPr>
          <w:ilvl w:val="0"/>
          <w:numId w:val="26"/>
        </w:numPr>
        <w:spacing w:line="360" w:lineRule="auto"/>
        <w:jc w:val="both"/>
        <w:rPr>
          <w:rFonts w:ascii="Times New Roman" w:hAnsi="Times New Roman" w:cs="Times New Roman"/>
        </w:rPr>
      </w:pPr>
      <w:r w:rsidRPr="00CE1F1A">
        <w:rPr>
          <w:rFonts w:ascii="Times New Roman" w:hAnsi="Times New Roman" w:cs="Times New Roman"/>
        </w:rPr>
        <w:t>Przysługuje Pani/Panu prawo wniesienia skargi do organu nadzorczego - Prezesa Urzędu Ochrony Danych Osobowych, pod adres: ul. Stawki 2, 00-193 Warszawa.</w:t>
      </w:r>
    </w:p>
    <w:p w:rsidR="00FC6B9F" w:rsidRPr="00CE1F1A" w:rsidRDefault="00FC6B9F" w:rsidP="00FC6B9F">
      <w:pPr>
        <w:pStyle w:val="Tekstprzypisudolnego"/>
        <w:numPr>
          <w:ilvl w:val="0"/>
          <w:numId w:val="26"/>
        </w:numPr>
        <w:spacing w:line="360" w:lineRule="auto"/>
        <w:jc w:val="both"/>
        <w:rPr>
          <w:rFonts w:ascii="Times New Roman" w:hAnsi="Times New Roman" w:cs="Times New Roman"/>
        </w:rPr>
      </w:pPr>
      <w:r w:rsidRPr="00CE1F1A">
        <w:rPr>
          <w:rFonts w:ascii="Times New Roman" w:hAnsi="Times New Roman" w:cs="Times New Roman"/>
        </w:rPr>
        <w:t xml:space="preserve">Podanie przez Panią/Pana danych osobowych jest wymogiem ustawowym. Niepodanie danych osobowych skutkuje konsekwencjami określonymi w przepisach </w:t>
      </w:r>
      <w:proofErr w:type="spellStart"/>
      <w:r w:rsidRPr="00CE1F1A">
        <w:rPr>
          <w:rFonts w:ascii="Times New Roman" w:hAnsi="Times New Roman" w:cs="Times New Roman"/>
        </w:rPr>
        <w:t>Pzp</w:t>
      </w:r>
      <w:proofErr w:type="spellEnd"/>
      <w:r w:rsidRPr="00CE1F1A">
        <w:rPr>
          <w:rFonts w:ascii="Times New Roman" w:hAnsi="Times New Roman" w:cs="Times New Roman"/>
        </w:rPr>
        <w:t xml:space="preserve">, w szczególności wykluczeniem z postępowania o udzielenie zamówienia, w myśl art. 24 ust. 1 pkt 12 </w:t>
      </w:r>
      <w:proofErr w:type="spellStart"/>
      <w:r w:rsidRPr="00CE1F1A">
        <w:rPr>
          <w:rFonts w:ascii="Times New Roman" w:hAnsi="Times New Roman" w:cs="Times New Roman"/>
        </w:rPr>
        <w:t>Pzp</w:t>
      </w:r>
      <w:proofErr w:type="spellEnd"/>
      <w:r w:rsidRPr="00CE1F1A">
        <w:rPr>
          <w:rFonts w:ascii="Times New Roman" w:hAnsi="Times New Roman" w:cs="Times New Roman"/>
        </w:rPr>
        <w:t>.</w:t>
      </w:r>
    </w:p>
    <w:p w:rsidR="00FC6B9F" w:rsidRPr="00CE1F1A" w:rsidRDefault="00FC6B9F" w:rsidP="00FC6B9F">
      <w:pPr>
        <w:pStyle w:val="Tekstprzypisudolnego"/>
        <w:numPr>
          <w:ilvl w:val="0"/>
          <w:numId w:val="26"/>
        </w:numPr>
        <w:spacing w:line="360" w:lineRule="auto"/>
        <w:jc w:val="both"/>
        <w:rPr>
          <w:rFonts w:ascii="Times New Roman" w:hAnsi="Times New Roman" w:cs="Times New Roman"/>
        </w:rPr>
      </w:pPr>
      <w:r w:rsidRPr="00CE1F1A">
        <w:rPr>
          <w:rFonts w:ascii="Times New Roman" w:hAnsi="Times New Roman" w:cs="Times New Roman"/>
        </w:rPr>
        <w:lastRenderedPageBreak/>
        <w:t xml:space="preserve">Nie podlega Pani/Pan decyzjom, które opierają się wyłącznie na zautomatyzowanym przetwarzaniu, w tym profilowaniu, o którym mowa w art. 22 RODO. </w:t>
      </w:r>
    </w:p>
    <w:p w:rsidR="00FC6B9F" w:rsidRPr="00CE1F1A" w:rsidRDefault="00FC6B9F" w:rsidP="00FC6B9F">
      <w:pPr>
        <w:rPr>
          <w:sz w:val="20"/>
          <w:szCs w:val="20"/>
        </w:rPr>
      </w:pPr>
    </w:p>
    <w:p w:rsidR="00FC6B9F" w:rsidRPr="00D13B19" w:rsidRDefault="00FC6B9F" w:rsidP="00FC6B9F">
      <w:pPr>
        <w:jc w:val="both"/>
        <w:rPr>
          <w:sz w:val="20"/>
          <w:szCs w:val="20"/>
        </w:rPr>
      </w:pPr>
      <w:r w:rsidRPr="00D13B19">
        <w:rPr>
          <w:sz w:val="20"/>
          <w:szCs w:val="20"/>
        </w:rPr>
        <w:t xml:space="preserve">Zgodnie z treścią art. 8a ust. 2 -4 Ustawy z dnia 29 stycznia 2004 r. Prawo zamówień publicznych (Dz.U. z </w:t>
      </w:r>
      <w:r w:rsidR="00B43DE2" w:rsidRPr="00D13B19">
        <w:rPr>
          <w:sz w:val="20"/>
          <w:szCs w:val="20"/>
        </w:rPr>
        <w:t>2019</w:t>
      </w:r>
      <w:r w:rsidRPr="00D13B19">
        <w:rPr>
          <w:sz w:val="20"/>
          <w:szCs w:val="20"/>
        </w:rPr>
        <w:t xml:space="preserve"> r., poz. </w:t>
      </w:r>
      <w:r w:rsidR="00B43DE2" w:rsidRPr="00D13B19">
        <w:rPr>
          <w:sz w:val="20"/>
          <w:szCs w:val="20"/>
        </w:rPr>
        <w:t>1843</w:t>
      </w:r>
      <w:r w:rsidRPr="00D13B19">
        <w:rPr>
          <w:sz w:val="20"/>
          <w:szCs w:val="20"/>
        </w:rPr>
        <w:t xml:space="preserve"> z późn. zm.), informujemy iż:</w:t>
      </w:r>
    </w:p>
    <w:p w:rsidR="00FC6B9F" w:rsidRPr="00CE1F1A" w:rsidRDefault="00FC6B9F" w:rsidP="00FC6B9F">
      <w:pPr>
        <w:widowControl/>
        <w:numPr>
          <w:ilvl w:val="0"/>
          <w:numId w:val="31"/>
        </w:numPr>
        <w:suppressAutoHyphens w:val="0"/>
        <w:spacing w:after="160" w:line="259" w:lineRule="auto"/>
        <w:ind w:left="567"/>
        <w:jc w:val="both"/>
        <w:rPr>
          <w:sz w:val="20"/>
          <w:szCs w:val="20"/>
        </w:rPr>
      </w:pPr>
      <w:r w:rsidRPr="00CE1F1A">
        <w:rPr>
          <w:sz w:val="20"/>
          <w:szCs w:val="20"/>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rsidR="00FC6B9F" w:rsidRPr="00CE1F1A" w:rsidRDefault="00FC6B9F" w:rsidP="00FC6B9F">
      <w:pPr>
        <w:widowControl/>
        <w:numPr>
          <w:ilvl w:val="0"/>
          <w:numId w:val="31"/>
        </w:numPr>
        <w:suppressAutoHyphens w:val="0"/>
        <w:spacing w:after="160" w:line="259" w:lineRule="auto"/>
        <w:ind w:left="567"/>
        <w:jc w:val="both"/>
        <w:rPr>
          <w:sz w:val="20"/>
          <w:szCs w:val="20"/>
        </w:rPr>
      </w:pPr>
      <w:r w:rsidRPr="00CE1F1A">
        <w:rPr>
          <w:sz w:val="20"/>
          <w:szCs w:val="20"/>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rsidR="00FC6B9F" w:rsidRPr="00CE1F1A" w:rsidRDefault="00FC6B9F" w:rsidP="00FC6B9F">
      <w:pPr>
        <w:widowControl/>
        <w:numPr>
          <w:ilvl w:val="0"/>
          <w:numId w:val="31"/>
        </w:numPr>
        <w:suppressAutoHyphens w:val="0"/>
        <w:spacing w:after="160" w:line="259" w:lineRule="auto"/>
        <w:ind w:left="567"/>
        <w:jc w:val="both"/>
        <w:rPr>
          <w:sz w:val="20"/>
          <w:szCs w:val="20"/>
        </w:rPr>
      </w:pPr>
      <w:r w:rsidRPr="00CE1F1A">
        <w:rPr>
          <w:sz w:val="20"/>
          <w:szCs w:val="20"/>
        </w:rPr>
        <w:t xml:space="preserve">wystąpienie z żądaniem, o którym mowa w art. 18 ust. 1 rozporządzenia 2016/679, nie ogranicza przetwarzania danych osobowych do czasu zakończenia postępowania o udzielenie zamówienia publicznego lub konkursu. </w:t>
      </w:r>
    </w:p>
    <w:p w:rsidR="00FC6B9F" w:rsidRPr="00CE1F1A" w:rsidRDefault="00FC6B9F">
      <w:pPr>
        <w:tabs>
          <w:tab w:val="left" w:pos="709"/>
          <w:tab w:val="left" w:pos="993"/>
        </w:tabs>
        <w:ind w:firstLine="567"/>
      </w:pPr>
    </w:p>
    <w:sectPr w:rsidR="00FC6B9F" w:rsidRPr="00CE1F1A">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D7B" w:rsidRDefault="00C12D7B">
      <w:r>
        <w:separator/>
      </w:r>
    </w:p>
  </w:endnote>
  <w:endnote w:type="continuationSeparator" w:id="0">
    <w:p w:rsidR="00C12D7B" w:rsidRDefault="00C1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F2B" w:rsidRDefault="009F0F2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F2B" w:rsidRDefault="009F0F2B">
    <w:pPr>
      <w:pStyle w:val="Stopka"/>
    </w:pPr>
    <w:r>
      <w:rPr>
        <w:noProof/>
        <w:lang w:eastAsia="pl-PL"/>
      </w:rPr>
      <w:drawing>
        <wp:inline distT="0" distB="0" distL="0" distR="0" wp14:anchorId="5D911DC0">
          <wp:extent cx="6694170" cy="6769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4170" cy="676910"/>
                  </a:xfrm>
                  <a:prstGeom prst="rect">
                    <a:avLst/>
                  </a:prstGeom>
                  <a:noFill/>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F2B" w:rsidRDefault="009F0F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D7B" w:rsidRDefault="00C12D7B">
      <w:r>
        <w:separator/>
      </w:r>
    </w:p>
  </w:footnote>
  <w:footnote w:type="continuationSeparator" w:id="0">
    <w:p w:rsidR="00C12D7B" w:rsidRDefault="00C12D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F2B" w:rsidRDefault="009F0F2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F2B" w:rsidRDefault="009F0F2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F2B" w:rsidRDefault="009F0F2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pStyle w:val="Nagwek2"/>
      <w:suff w:val="nothing"/>
      <w:lvlText w:val=""/>
      <w:lvlJc w:val="left"/>
      <w:pPr>
        <w:tabs>
          <w:tab w:val="num" w:pos="0"/>
        </w:tabs>
        <w:ind w:left="576" w:hanging="576"/>
      </w:pPr>
      <w:rPr>
        <w:rFonts w:ascii="Times New Roman" w:hAnsi="Times New Roman" w:cs="Times New Roman"/>
      </w:rPr>
    </w:lvl>
    <w:lvl w:ilvl="2">
      <w:start w:val="1"/>
      <w:numFmt w:val="none"/>
      <w:pStyle w:val="Nagwek3"/>
      <w:suff w:val="nothing"/>
      <w:lvlText w:val=""/>
      <w:lvlJc w:val="left"/>
      <w:pPr>
        <w:tabs>
          <w:tab w:val="num" w:pos="0"/>
        </w:tabs>
        <w:ind w:left="720" w:hanging="720"/>
      </w:pPr>
      <w:rPr>
        <w:rFonts w:ascii="Times New Roman" w:hAnsi="Times New Roman" w:cs="Times New Roman"/>
      </w:rPr>
    </w:lvl>
    <w:lvl w:ilvl="3">
      <w:start w:val="1"/>
      <w:numFmt w:val="none"/>
      <w:suff w:val="nothing"/>
      <w:lvlText w:val=""/>
      <w:lvlJc w:val="left"/>
      <w:pPr>
        <w:tabs>
          <w:tab w:val="num" w:pos="0"/>
        </w:tabs>
        <w:ind w:left="864" w:hanging="864"/>
      </w:pPr>
      <w:rPr>
        <w:rFonts w:ascii="Times New Roman" w:hAnsi="Times New Roman" w:cs="Times New Roman"/>
      </w:rPr>
    </w:lvl>
    <w:lvl w:ilvl="4">
      <w:start w:val="1"/>
      <w:numFmt w:val="none"/>
      <w:suff w:val="nothing"/>
      <w:lvlText w:val=""/>
      <w:lvlJc w:val="left"/>
      <w:pPr>
        <w:tabs>
          <w:tab w:val="num" w:pos="0"/>
        </w:tabs>
        <w:ind w:left="1008" w:hanging="1008"/>
      </w:pPr>
      <w:rPr>
        <w:rFonts w:ascii="Times New Roman" w:hAnsi="Times New Roman" w:cs="Times New Roman"/>
      </w:rPr>
    </w:lvl>
    <w:lvl w:ilvl="5">
      <w:start w:val="1"/>
      <w:numFmt w:val="none"/>
      <w:suff w:val="nothing"/>
      <w:lvlText w:val=""/>
      <w:lvlJc w:val="left"/>
      <w:pPr>
        <w:tabs>
          <w:tab w:val="num" w:pos="0"/>
        </w:tabs>
        <w:ind w:left="1152" w:hanging="1152"/>
      </w:pPr>
      <w:rPr>
        <w:rFonts w:ascii="Times New Roman" w:hAnsi="Times New Roman" w:cs="Times New Roman"/>
      </w:rPr>
    </w:lvl>
    <w:lvl w:ilvl="6">
      <w:start w:val="1"/>
      <w:numFmt w:val="none"/>
      <w:suff w:val="nothing"/>
      <w:lvlText w:val=""/>
      <w:lvlJc w:val="left"/>
      <w:pPr>
        <w:tabs>
          <w:tab w:val="num" w:pos="0"/>
        </w:tabs>
        <w:ind w:left="1296" w:hanging="1296"/>
      </w:pPr>
      <w:rPr>
        <w:rFonts w:ascii="Times New Roman" w:hAnsi="Times New Roman" w:cs="Times New Roman"/>
      </w:rPr>
    </w:lvl>
    <w:lvl w:ilvl="7">
      <w:start w:val="1"/>
      <w:numFmt w:val="none"/>
      <w:pStyle w:val="Nagwek8"/>
      <w:suff w:val="nothing"/>
      <w:lvlText w:val=""/>
      <w:lvlJc w:val="left"/>
      <w:pPr>
        <w:tabs>
          <w:tab w:val="num" w:pos="0"/>
        </w:tabs>
        <w:ind w:left="1440" w:hanging="1440"/>
      </w:pPr>
      <w:rPr>
        <w:rFonts w:ascii="Times New Roman" w:hAnsi="Times New Roman" w:cs="Times New Roman"/>
      </w:rPr>
    </w:lvl>
    <w:lvl w:ilvl="8">
      <w:start w:val="1"/>
      <w:numFmt w:val="none"/>
      <w:suff w:val="nothing"/>
      <w:lvlText w:val=""/>
      <w:lvlJc w:val="left"/>
      <w:pPr>
        <w:tabs>
          <w:tab w:val="num" w:pos="0"/>
        </w:tabs>
        <w:ind w:left="1584" w:hanging="1584"/>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927" w:hanging="360"/>
      </w:pPr>
      <w:rPr>
        <w:rFonts w:ascii="Times New Roman" w:hAnsi="Times New Roman" w:cs="Times New Roman"/>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color w:val="000000"/>
      </w:rPr>
    </w:lvl>
  </w:abstractNum>
  <w:abstractNum w:abstractNumId="3" w15:restartNumberingAfterBreak="0">
    <w:nsid w:val="00000004"/>
    <w:multiLevelType w:val="multilevel"/>
    <w:tmpl w:val="00000004"/>
    <w:name w:val="WW8Num4"/>
    <w:lvl w:ilvl="0">
      <w:start w:val="1"/>
      <w:numFmt w:val="bullet"/>
      <w:lvlText w:val=""/>
      <w:lvlJc w:val="left"/>
      <w:pPr>
        <w:tabs>
          <w:tab w:val="num" w:pos="1146"/>
        </w:tabs>
        <w:ind w:left="1146" w:hanging="360"/>
      </w:pPr>
      <w:rPr>
        <w:rFonts w:ascii="Symbol" w:hAnsi="Symbol" w:cs="Symbol"/>
      </w:rPr>
    </w:lvl>
    <w:lvl w:ilvl="1">
      <w:start w:val="1"/>
      <w:numFmt w:val="bullet"/>
      <w:lvlText w:val="o"/>
      <w:lvlJc w:val="left"/>
      <w:pPr>
        <w:tabs>
          <w:tab w:val="num" w:pos="1866"/>
        </w:tabs>
        <w:ind w:left="1866" w:hanging="360"/>
      </w:pPr>
      <w:rPr>
        <w:rFonts w:ascii="Courier New" w:hAnsi="Courier New" w:cs="Courier New"/>
      </w:rPr>
    </w:lvl>
    <w:lvl w:ilvl="2">
      <w:start w:val="1"/>
      <w:numFmt w:val="bullet"/>
      <w:lvlText w:val=""/>
      <w:lvlJc w:val="left"/>
      <w:pPr>
        <w:tabs>
          <w:tab w:val="num" w:pos="2586"/>
        </w:tabs>
        <w:ind w:left="2586" w:hanging="360"/>
      </w:pPr>
      <w:rPr>
        <w:rFonts w:ascii="Wingdings" w:hAnsi="Wingdings" w:cs="Wingdings"/>
      </w:rPr>
    </w:lvl>
    <w:lvl w:ilvl="3">
      <w:start w:val="1"/>
      <w:numFmt w:val="bullet"/>
      <w:lvlText w:val=""/>
      <w:lvlJc w:val="left"/>
      <w:pPr>
        <w:tabs>
          <w:tab w:val="num" w:pos="3306"/>
        </w:tabs>
        <w:ind w:left="3306" w:hanging="360"/>
      </w:pPr>
      <w:rPr>
        <w:rFonts w:ascii="Symbol" w:hAnsi="Symbol" w:cs="Symbol"/>
      </w:rPr>
    </w:lvl>
    <w:lvl w:ilvl="4">
      <w:start w:val="1"/>
      <w:numFmt w:val="bullet"/>
      <w:lvlText w:val="o"/>
      <w:lvlJc w:val="left"/>
      <w:pPr>
        <w:tabs>
          <w:tab w:val="num" w:pos="4026"/>
        </w:tabs>
        <w:ind w:left="4026" w:hanging="360"/>
      </w:pPr>
      <w:rPr>
        <w:rFonts w:ascii="Courier New" w:hAnsi="Courier New" w:cs="Courier New"/>
      </w:rPr>
    </w:lvl>
    <w:lvl w:ilvl="5">
      <w:start w:val="1"/>
      <w:numFmt w:val="bullet"/>
      <w:lvlText w:val=""/>
      <w:lvlJc w:val="left"/>
      <w:pPr>
        <w:tabs>
          <w:tab w:val="num" w:pos="4746"/>
        </w:tabs>
        <w:ind w:left="4746" w:hanging="360"/>
      </w:pPr>
      <w:rPr>
        <w:rFonts w:ascii="Wingdings" w:hAnsi="Wingdings" w:cs="Wingdings"/>
      </w:rPr>
    </w:lvl>
    <w:lvl w:ilvl="6">
      <w:start w:val="1"/>
      <w:numFmt w:val="bullet"/>
      <w:lvlText w:val=""/>
      <w:lvlJc w:val="left"/>
      <w:pPr>
        <w:tabs>
          <w:tab w:val="num" w:pos="5466"/>
        </w:tabs>
        <w:ind w:left="5466" w:hanging="360"/>
      </w:pPr>
      <w:rPr>
        <w:rFonts w:ascii="Symbol" w:hAnsi="Symbol" w:cs="Symbol"/>
      </w:rPr>
    </w:lvl>
    <w:lvl w:ilvl="7">
      <w:start w:val="1"/>
      <w:numFmt w:val="bullet"/>
      <w:lvlText w:val="o"/>
      <w:lvlJc w:val="left"/>
      <w:pPr>
        <w:tabs>
          <w:tab w:val="num" w:pos="6186"/>
        </w:tabs>
        <w:ind w:left="6186" w:hanging="360"/>
      </w:pPr>
      <w:rPr>
        <w:rFonts w:ascii="Courier New" w:hAnsi="Courier New" w:cs="Courier New"/>
      </w:rPr>
    </w:lvl>
    <w:lvl w:ilvl="8">
      <w:start w:val="1"/>
      <w:numFmt w:val="bullet"/>
      <w:lvlText w:val=""/>
      <w:lvlJc w:val="left"/>
      <w:pPr>
        <w:tabs>
          <w:tab w:val="num" w:pos="6906"/>
        </w:tabs>
        <w:ind w:left="6906" w:hanging="360"/>
      </w:pPr>
      <w:rPr>
        <w:rFonts w:ascii="Wingdings" w:hAnsi="Wingdings" w:cs="Wingdings"/>
      </w:rPr>
    </w:lvl>
  </w:abstractNum>
  <w:abstractNum w:abstractNumId="4" w15:restartNumberingAfterBreak="0">
    <w:nsid w:val="00000005"/>
    <w:multiLevelType w:val="multilevel"/>
    <w:tmpl w:val="51C66BBC"/>
    <w:name w:val="WW8Num5"/>
    <w:lvl w:ilvl="0">
      <w:start w:val="1"/>
      <w:numFmt w:val="bullet"/>
      <w:lvlText w:val=""/>
      <w:lvlJc w:val="left"/>
      <w:pPr>
        <w:tabs>
          <w:tab w:val="num" w:pos="1353"/>
        </w:tabs>
        <w:ind w:left="1353" w:hanging="360"/>
      </w:pPr>
      <w:rPr>
        <w:rFonts w:ascii="Symbol" w:hAnsi="Symbol" w:cs="Symbol"/>
      </w:rPr>
    </w:lvl>
    <w:lvl w:ilvl="1">
      <w:start w:val="1"/>
      <w:numFmt w:val="decimal"/>
      <w:lvlText w:val="%2."/>
      <w:lvlJc w:val="left"/>
      <w:pPr>
        <w:tabs>
          <w:tab w:val="num" w:pos="2073"/>
        </w:tabs>
        <w:ind w:left="2073" w:hanging="360"/>
      </w:pPr>
      <w:rPr>
        <w:rFonts w:ascii="Times New Roman" w:hAnsi="Times New Roman" w:cs="Times New Roman"/>
        <w:b w:val="0"/>
        <w:bCs w:val="0"/>
      </w:rPr>
    </w:lvl>
    <w:lvl w:ilvl="2">
      <w:start w:val="1"/>
      <w:numFmt w:val="bullet"/>
      <w:lvlText w:val=""/>
      <w:lvlJc w:val="left"/>
      <w:pPr>
        <w:tabs>
          <w:tab w:val="num" w:pos="2793"/>
        </w:tabs>
        <w:ind w:left="2793" w:hanging="360"/>
      </w:pPr>
      <w:rPr>
        <w:rFonts w:ascii="Wingdings" w:hAnsi="Wingdings" w:cs="Wingdings"/>
      </w:rPr>
    </w:lvl>
    <w:lvl w:ilvl="3">
      <w:start w:val="1"/>
      <w:numFmt w:val="bullet"/>
      <w:lvlText w:val=""/>
      <w:lvlJc w:val="left"/>
      <w:pPr>
        <w:tabs>
          <w:tab w:val="num" w:pos="3513"/>
        </w:tabs>
        <w:ind w:left="3513" w:hanging="360"/>
      </w:pPr>
      <w:rPr>
        <w:rFonts w:ascii="Symbol" w:hAnsi="Symbol" w:cs="Symbol"/>
      </w:rPr>
    </w:lvl>
    <w:lvl w:ilvl="4">
      <w:start w:val="1"/>
      <w:numFmt w:val="bullet"/>
      <w:lvlText w:val="o"/>
      <w:lvlJc w:val="left"/>
      <w:pPr>
        <w:tabs>
          <w:tab w:val="num" w:pos="4233"/>
        </w:tabs>
        <w:ind w:left="4233" w:hanging="360"/>
      </w:pPr>
      <w:rPr>
        <w:rFonts w:ascii="Courier New" w:hAnsi="Courier New" w:cs="Courier New"/>
      </w:rPr>
    </w:lvl>
    <w:lvl w:ilvl="5">
      <w:start w:val="1"/>
      <w:numFmt w:val="bullet"/>
      <w:lvlText w:val=""/>
      <w:lvlJc w:val="left"/>
      <w:pPr>
        <w:tabs>
          <w:tab w:val="num" w:pos="4953"/>
        </w:tabs>
        <w:ind w:left="4953" w:hanging="360"/>
      </w:pPr>
      <w:rPr>
        <w:rFonts w:ascii="Wingdings" w:hAnsi="Wingdings" w:cs="Wingdings"/>
      </w:rPr>
    </w:lvl>
    <w:lvl w:ilvl="6">
      <w:start w:val="1"/>
      <w:numFmt w:val="bullet"/>
      <w:lvlText w:val=""/>
      <w:lvlJc w:val="left"/>
      <w:pPr>
        <w:tabs>
          <w:tab w:val="num" w:pos="5673"/>
        </w:tabs>
        <w:ind w:left="5673" w:hanging="360"/>
      </w:pPr>
      <w:rPr>
        <w:rFonts w:ascii="Symbol" w:hAnsi="Symbol" w:cs="Symbol"/>
      </w:rPr>
    </w:lvl>
    <w:lvl w:ilvl="7">
      <w:start w:val="1"/>
      <w:numFmt w:val="bullet"/>
      <w:lvlText w:val="o"/>
      <w:lvlJc w:val="left"/>
      <w:pPr>
        <w:tabs>
          <w:tab w:val="num" w:pos="6393"/>
        </w:tabs>
        <w:ind w:left="6393" w:hanging="360"/>
      </w:pPr>
      <w:rPr>
        <w:rFonts w:ascii="Courier New" w:hAnsi="Courier New" w:cs="Courier New"/>
      </w:rPr>
    </w:lvl>
    <w:lvl w:ilvl="8">
      <w:start w:val="1"/>
      <w:numFmt w:val="bullet"/>
      <w:lvlText w:val=""/>
      <w:lvlJc w:val="left"/>
      <w:pPr>
        <w:tabs>
          <w:tab w:val="num" w:pos="7113"/>
        </w:tabs>
        <w:ind w:left="7113"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decimal"/>
      <w:lvlText w:val="%1."/>
      <w:lvlJc w:val="left"/>
      <w:pPr>
        <w:tabs>
          <w:tab w:val="num" w:pos="578"/>
        </w:tabs>
        <w:ind w:left="578" w:hanging="360"/>
      </w:pPr>
      <w:rPr>
        <w:rFonts w:ascii="Times New Roman" w:hAnsi="Times New Roman" w:cs="Times New Roman"/>
        <w:b/>
        <w:bCs/>
        <w:i w:val="0"/>
        <w:iCs w:val="0"/>
      </w:rPr>
    </w:lvl>
    <w:lvl w:ilvl="1">
      <w:start w:val="3"/>
      <w:numFmt w:val="decimal"/>
      <w:lvlText w:val="%2."/>
      <w:lvlJc w:val="left"/>
      <w:pPr>
        <w:tabs>
          <w:tab w:val="num" w:pos="1298"/>
        </w:tabs>
        <w:ind w:left="1298" w:hanging="360"/>
      </w:pPr>
      <w:rPr>
        <w:rFonts w:ascii="Times New Roman" w:hAnsi="Times New Roman" w:cs="Times New Roman"/>
      </w:rPr>
    </w:lvl>
    <w:lvl w:ilvl="2">
      <w:start w:val="1"/>
      <w:numFmt w:val="lowerLetter"/>
      <w:lvlText w:val="%3)"/>
      <w:lvlJc w:val="left"/>
      <w:pPr>
        <w:tabs>
          <w:tab w:val="num" w:pos="2198"/>
        </w:tabs>
        <w:ind w:left="2198" w:hanging="360"/>
      </w:pPr>
      <w:rPr>
        <w:rFonts w:ascii="Symbol" w:hAnsi="Symbol" w:cs="Symbol"/>
      </w:rPr>
    </w:lvl>
    <w:lvl w:ilvl="3">
      <w:start w:val="1"/>
      <w:numFmt w:val="decimal"/>
      <w:lvlText w:val="%4."/>
      <w:lvlJc w:val="left"/>
      <w:pPr>
        <w:tabs>
          <w:tab w:val="num" w:pos="644"/>
        </w:tabs>
        <w:ind w:left="644" w:hanging="360"/>
      </w:pPr>
      <w:rPr>
        <w:rFonts w:ascii="Symbol" w:hAnsi="Symbol" w:cs="Symbol"/>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lef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left"/>
      <w:pPr>
        <w:tabs>
          <w:tab w:val="num" w:pos="6338"/>
        </w:tabs>
        <w:ind w:left="6338" w:hanging="180"/>
      </w:pPr>
      <w:rPr>
        <w:rFonts w:ascii="Times New Roman" w:hAnsi="Times New Roman"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1636"/>
        </w:tabs>
        <w:ind w:left="1636" w:hanging="360"/>
      </w:pPr>
      <w:rPr>
        <w:rFonts w:ascii="Symbol" w:hAnsi="Symbol" w:cs="Symbol"/>
      </w:rPr>
    </w:lvl>
  </w:abstractNum>
  <w:abstractNum w:abstractNumId="7" w15:restartNumberingAfterBreak="0">
    <w:nsid w:val="00000008"/>
    <w:multiLevelType w:val="multilevel"/>
    <w:tmpl w:val="8A242354"/>
    <w:name w:val="WW8Num8"/>
    <w:lvl w:ilvl="0">
      <w:start w:val="1"/>
      <w:numFmt w:val="decimal"/>
      <w:lvlText w:val="%1."/>
      <w:lvlJc w:val="left"/>
      <w:pPr>
        <w:tabs>
          <w:tab w:val="num" w:pos="0"/>
        </w:tabs>
        <w:ind w:left="720" w:hanging="360"/>
      </w:pPr>
      <w:rPr>
        <w:rFonts w:ascii="Times New Roman" w:hAnsi="Times New Roman" w:cs="Times New Roman"/>
        <w:b/>
        <w:bCs/>
        <w:i w:val="0"/>
        <w:iCs w:val="0"/>
        <w:sz w:val="24"/>
        <w:szCs w:val="24"/>
      </w:rPr>
    </w:lvl>
    <w:lvl w:ilvl="1">
      <w:start w:val="1"/>
      <w:numFmt w:val="decimal"/>
      <w:lvlText w:val="%2)"/>
      <w:lvlJc w:val="left"/>
      <w:pPr>
        <w:tabs>
          <w:tab w:val="num" w:pos="0"/>
        </w:tabs>
        <w:ind w:left="1440" w:hanging="360"/>
      </w:pPr>
      <w:rPr>
        <w:rFonts w:ascii="Times New Roman" w:hAnsi="Times New Roman" w:cs="Times New Roman"/>
        <w:b w:val="0"/>
        <w:bCs w:val="0"/>
        <w:color w:val="auto"/>
        <w:u w:val="none"/>
      </w:rPr>
    </w:lvl>
    <w:lvl w:ilvl="2">
      <w:start w:val="1"/>
      <w:numFmt w:val="lowerRoman"/>
      <w:lvlText w:val="%3."/>
      <w:lvlJc w:val="righ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750" w:hanging="390"/>
      </w:pPr>
      <w:rPr>
        <w:rFonts w:ascii="Symbol" w:hAnsi="Symbol" w:cs="Symbol"/>
        <w:b/>
        <w:bCs/>
        <w:i w:val="0"/>
        <w:iCs w:val="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Times New Roman" w:hAnsi="Times New Roman"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20" w:hanging="360"/>
      </w:pPr>
      <w:rPr>
        <w:rFonts w:ascii="Arial" w:hAnsi="Arial" w:cs="Arial"/>
        <w:color w:val="000000"/>
      </w:rPr>
    </w:lvl>
  </w:abstractNum>
  <w:abstractNum w:abstractNumId="11" w15:restartNumberingAfterBreak="0">
    <w:nsid w:val="0000000C"/>
    <w:multiLevelType w:val="multilevel"/>
    <w:tmpl w:val="0000000C"/>
    <w:name w:val="WW8Num12"/>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1440" w:hanging="360"/>
      </w:pPr>
      <w:rPr>
        <w:rFonts w:ascii="Times New Roman" w:hAnsi="Times New Roman" w:cs="Times New Roman"/>
      </w:rPr>
    </w:lvl>
    <w:lvl w:ilvl="2">
      <w:start w:val="1"/>
      <w:numFmt w:val="lowerRoman"/>
      <w:lvlText w:val="%3."/>
      <w:lvlJc w:val="righ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0E"/>
    <w:multiLevelType w:val="singleLevel"/>
    <w:tmpl w:val="0000000E"/>
    <w:name w:val="WW8Num14"/>
    <w:lvl w:ilvl="0">
      <w:start w:val="1"/>
      <w:numFmt w:val="decimal"/>
      <w:lvlText w:val="%1."/>
      <w:lvlJc w:val="left"/>
      <w:pPr>
        <w:tabs>
          <w:tab w:val="num" w:pos="0"/>
        </w:tabs>
        <w:ind w:left="720" w:hanging="360"/>
      </w:pPr>
      <w:rPr>
        <w:rFonts w:ascii="Symbol" w:hAnsi="Symbol" w:cs="Symbol"/>
      </w:rPr>
    </w:lvl>
  </w:abstractNum>
  <w:abstractNum w:abstractNumId="14" w15:restartNumberingAfterBreak="0">
    <w:nsid w:val="0203685C"/>
    <w:multiLevelType w:val="hybridMultilevel"/>
    <w:tmpl w:val="B06236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24F4E34"/>
    <w:multiLevelType w:val="hybridMultilevel"/>
    <w:tmpl w:val="F1946B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1DBD14DD"/>
    <w:multiLevelType w:val="hybridMultilevel"/>
    <w:tmpl w:val="632025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D02481"/>
    <w:multiLevelType w:val="hybridMultilevel"/>
    <w:tmpl w:val="40BCC6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D54469"/>
    <w:multiLevelType w:val="hybridMultilevel"/>
    <w:tmpl w:val="40101E88"/>
    <w:lvl w:ilvl="0" w:tplc="3F5AC1B6">
      <w:start w:val="1"/>
      <w:numFmt w:val="decimal"/>
      <w:lvlText w:val="%1)"/>
      <w:lvlJc w:val="left"/>
      <w:pPr>
        <w:tabs>
          <w:tab w:val="num" w:pos="502"/>
        </w:tabs>
        <w:ind w:left="502" w:hanging="360"/>
      </w:pPr>
      <w:rPr>
        <w:rFonts w:ascii="Times New Roman" w:hAnsi="Times New Roman" w:cs="Times New Roman" w:hint="default"/>
      </w:rPr>
    </w:lvl>
    <w:lvl w:ilvl="1" w:tplc="3F5AC1B6">
      <w:start w:val="1"/>
      <w:numFmt w:val="decimal"/>
      <w:lvlText w:val="%2)"/>
      <w:lvlJc w:val="left"/>
      <w:pPr>
        <w:tabs>
          <w:tab w:val="num" w:pos="644"/>
        </w:tabs>
        <w:ind w:left="644" w:hanging="360"/>
      </w:pPr>
      <w:rPr>
        <w:rFonts w:ascii="Times New Roman" w:hAnsi="Times New Roman" w:cs="Times New Roman" w:hint="default"/>
      </w:rPr>
    </w:lvl>
    <w:lvl w:ilvl="2" w:tplc="A5D2F724">
      <w:start w:val="11"/>
      <w:numFmt w:val="bullet"/>
      <w:lvlText w:val=""/>
      <w:lvlJc w:val="left"/>
      <w:pPr>
        <w:tabs>
          <w:tab w:val="num" w:pos="-26"/>
        </w:tabs>
        <w:ind w:left="-26" w:hanging="360"/>
      </w:pPr>
      <w:rPr>
        <w:rFonts w:ascii="Symbol" w:eastAsia="Times New Roman" w:hAnsi="Symbol" w:hint="default"/>
      </w:rPr>
    </w:lvl>
    <w:lvl w:ilvl="3" w:tplc="0415000F">
      <w:start w:val="1"/>
      <w:numFmt w:val="decimal"/>
      <w:lvlText w:val="%4."/>
      <w:lvlJc w:val="left"/>
      <w:pPr>
        <w:tabs>
          <w:tab w:val="num" w:pos="514"/>
        </w:tabs>
        <w:ind w:left="514" w:hanging="360"/>
      </w:pPr>
      <w:rPr>
        <w:rFonts w:ascii="Times New Roman" w:hAnsi="Times New Roman" w:cs="Times New Roman"/>
      </w:rPr>
    </w:lvl>
    <w:lvl w:ilvl="4" w:tplc="04150019">
      <w:start w:val="1"/>
      <w:numFmt w:val="lowerLetter"/>
      <w:lvlText w:val="%5."/>
      <w:lvlJc w:val="left"/>
      <w:pPr>
        <w:tabs>
          <w:tab w:val="num" w:pos="1234"/>
        </w:tabs>
        <w:ind w:left="1234" w:hanging="360"/>
      </w:pPr>
      <w:rPr>
        <w:rFonts w:ascii="Times New Roman" w:hAnsi="Times New Roman" w:cs="Times New Roman"/>
      </w:rPr>
    </w:lvl>
    <w:lvl w:ilvl="5" w:tplc="0415001B">
      <w:start w:val="1"/>
      <w:numFmt w:val="lowerRoman"/>
      <w:lvlText w:val="%6."/>
      <w:lvlJc w:val="right"/>
      <w:pPr>
        <w:tabs>
          <w:tab w:val="num" w:pos="1954"/>
        </w:tabs>
        <w:ind w:left="1954" w:hanging="180"/>
      </w:pPr>
      <w:rPr>
        <w:rFonts w:ascii="Times New Roman" w:hAnsi="Times New Roman" w:cs="Times New Roman"/>
      </w:rPr>
    </w:lvl>
    <w:lvl w:ilvl="6" w:tplc="0415000F">
      <w:start w:val="1"/>
      <w:numFmt w:val="decimal"/>
      <w:lvlText w:val="%7."/>
      <w:lvlJc w:val="left"/>
      <w:pPr>
        <w:tabs>
          <w:tab w:val="num" w:pos="2674"/>
        </w:tabs>
        <w:ind w:left="2674" w:hanging="360"/>
      </w:pPr>
      <w:rPr>
        <w:rFonts w:ascii="Times New Roman" w:hAnsi="Times New Roman" w:cs="Times New Roman"/>
      </w:rPr>
    </w:lvl>
    <w:lvl w:ilvl="7" w:tplc="04150019">
      <w:start w:val="1"/>
      <w:numFmt w:val="lowerLetter"/>
      <w:lvlText w:val="%8."/>
      <w:lvlJc w:val="left"/>
      <w:pPr>
        <w:tabs>
          <w:tab w:val="num" w:pos="3394"/>
        </w:tabs>
        <w:ind w:left="3394" w:hanging="360"/>
      </w:pPr>
      <w:rPr>
        <w:rFonts w:ascii="Times New Roman" w:hAnsi="Times New Roman" w:cs="Times New Roman"/>
      </w:rPr>
    </w:lvl>
    <w:lvl w:ilvl="8" w:tplc="0415001B">
      <w:start w:val="1"/>
      <w:numFmt w:val="lowerRoman"/>
      <w:lvlText w:val="%9."/>
      <w:lvlJc w:val="right"/>
      <w:pPr>
        <w:tabs>
          <w:tab w:val="num" w:pos="4114"/>
        </w:tabs>
        <w:ind w:left="4114" w:hanging="180"/>
      </w:pPr>
      <w:rPr>
        <w:rFonts w:ascii="Times New Roman" w:hAnsi="Times New Roman" w:cs="Times New Roman"/>
      </w:rPr>
    </w:lvl>
  </w:abstractNum>
  <w:abstractNum w:abstractNumId="20" w15:restartNumberingAfterBreak="0">
    <w:nsid w:val="3BE0354F"/>
    <w:multiLevelType w:val="hybridMultilevel"/>
    <w:tmpl w:val="B574D3F8"/>
    <w:lvl w:ilvl="0" w:tplc="00A64E70">
      <w:start w:val="1"/>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44450A"/>
    <w:multiLevelType w:val="hybridMultilevel"/>
    <w:tmpl w:val="C81C78D4"/>
    <w:lvl w:ilvl="0" w:tplc="04150011">
      <w:start w:val="1"/>
      <w:numFmt w:val="decimal"/>
      <w:lvlText w:val="%1)"/>
      <w:lvlJc w:val="left"/>
      <w:pPr>
        <w:tabs>
          <w:tab w:val="num" w:pos="780"/>
        </w:tabs>
        <w:ind w:left="780" w:hanging="360"/>
      </w:pPr>
      <w:rPr>
        <w:rFonts w:ascii="Times New Roman" w:hAnsi="Times New Roman" w:cs="Times New Roman"/>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22" w15:restartNumberingAfterBreak="0">
    <w:nsid w:val="3D0D569A"/>
    <w:multiLevelType w:val="hybridMultilevel"/>
    <w:tmpl w:val="76F063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242168"/>
    <w:multiLevelType w:val="hybridMultilevel"/>
    <w:tmpl w:val="788CF3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4001BF"/>
    <w:multiLevelType w:val="hybridMultilevel"/>
    <w:tmpl w:val="552C07D8"/>
    <w:lvl w:ilvl="0" w:tplc="439655D4">
      <w:start w:val="1"/>
      <w:numFmt w:val="decimal"/>
      <w:lvlText w:val="%1."/>
      <w:lvlJc w:val="left"/>
      <w:pPr>
        <w:tabs>
          <w:tab w:val="num" w:pos="360"/>
        </w:tabs>
        <w:ind w:left="360" w:hanging="360"/>
      </w:pPr>
      <w:rPr>
        <w:rFonts w:ascii="Times New Roman" w:eastAsia="Times New Roman" w:hAnsi="Times New Roman"/>
      </w:rPr>
    </w:lvl>
    <w:lvl w:ilvl="1" w:tplc="3F5AC1B6">
      <w:start w:val="1"/>
      <w:numFmt w:val="decimal"/>
      <w:lvlText w:val="%2)"/>
      <w:lvlJc w:val="left"/>
      <w:pPr>
        <w:tabs>
          <w:tab w:val="num" w:pos="502"/>
        </w:tabs>
        <w:ind w:left="502" w:hanging="360"/>
      </w:pPr>
      <w:rPr>
        <w:rFonts w:ascii="Times New Roman" w:hAnsi="Times New Roman" w:cs="Times New Roman"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5" w15:restartNumberingAfterBreak="0">
    <w:nsid w:val="43154B76"/>
    <w:multiLevelType w:val="hybridMultilevel"/>
    <w:tmpl w:val="BCBE6346"/>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C80984"/>
    <w:multiLevelType w:val="hybridMultilevel"/>
    <w:tmpl w:val="32623722"/>
    <w:lvl w:ilvl="0" w:tplc="7100AC90">
      <w:start w:val="1"/>
      <w:numFmt w:val="decimal"/>
      <w:lvlText w:val="%1)"/>
      <w:lvlJc w:val="left"/>
      <w:pPr>
        <w:tabs>
          <w:tab w:val="num" w:pos="720"/>
        </w:tabs>
        <w:ind w:left="720" w:hanging="360"/>
      </w:pPr>
      <w:rPr>
        <w:rFonts w:ascii="Times New Roman" w:hAnsi="Times New Roman" w:cs="Times New Roman" w:hint="default"/>
        <w:b w:val="0"/>
        <w:bCs w:val="0"/>
        <w:i w:val="0"/>
        <w:iCs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7" w15:restartNumberingAfterBreak="0">
    <w:nsid w:val="5DCF1C32"/>
    <w:multiLevelType w:val="hybridMultilevel"/>
    <w:tmpl w:val="F4F03E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A5260E"/>
    <w:multiLevelType w:val="hybridMultilevel"/>
    <w:tmpl w:val="D8B8AE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2A50CE"/>
    <w:multiLevelType w:val="hybridMultilevel"/>
    <w:tmpl w:val="8710FA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0FC3F91"/>
    <w:multiLevelType w:val="hybridMultilevel"/>
    <w:tmpl w:val="DD3A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1"/>
  </w:num>
  <w:num w:numId="16">
    <w:abstractNumId w:val="19"/>
  </w:num>
  <w:num w:numId="17">
    <w:abstractNumId w:val="24"/>
  </w:num>
  <w:num w:numId="18">
    <w:abstractNumId w:val="26"/>
  </w:num>
  <w:num w:numId="19">
    <w:abstractNumId w:val="28"/>
  </w:num>
  <w:num w:numId="20">
    <w:abstractNumId w:val="17"/>
  </w:num>
  <w:num w:numId="21">
    <w:abstractNumId w:val="25"/>
  </w:num>
  <w:num w:numId="22">
    <w:abstractNumId w:val="20"/>
  </w:num>
  <w:num w:numId="23">
    <w:abstractNumId w:val="23"/>
  </w:num>
  <w:num w:numId="24">
    <w:abstractNumId w:val="27"/>
  </w:num>
  <w:num w:numId="25">
    <w:abstractNumId w:val="22"/>
  </w:num>
  <w:num w:numId="26">
    <w:abstractNumId w:val="30"/>
  </w:num>
  <w:num w:numId="27">
    <w:abstractNumId w:val="18"/>
  </w:num>
  <w:num w:numId="28">
    <w:abstractNumId w:val="15"/>
  </w:num>
  <w:num w:numId="29">
    <w:abstractNumId w:val="14"/>
  </w:num>
  <w:num w:numId="30">
    <w:abstractNumId w:val="29"/>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440"/>
    <w:rsid w:val="000078B4"/>
    <w:rsid w:val="0002229B"/>
    <w:rsid w:val="000542F0"/>
    <w:rsid w:val="00057169"/>
    <w:rsid w:val="000746B9"/>
    <w:rsid w:val="00077489"/>
    <w:rsid w:val="000D0A98"/>
    <w:rsid w:val="000F6734"/>
    <w:rsid w:val="0012538B"/>
    <w:rsid w:val="00137672"/>
    <w:rsid w:val="00140965"/>
    <w:rsid w:val="001A4252"/>
    <w:rsid w:val="001C4348"/>
    <w:rsid w:val="001D608A"/>
    <w:rsid w:val="002744FD"/>
    <w:rsid w:val="00275866"/>
    <w:rsid w:val="002830C6"/>
    <w:rsid w:val="002874BF"/>
    <w:rsid w:val="002F070A"/>
    <w:rsid w:val="002F7FB1"/>
    <w:rsid w:val="00301CE4"/>
    <w:rsid w:val="003160A3"/>
    <w:rsid w:val="00320C1D"/>
    <w:rsid w:val="003746CB"/>
    <w:rsid w:val="003A2072"/>
    <w:rsid w:val="003D035D"/>
    <w:rsid w:val="0041175A"/>
    <w:rsid w:val="004551FD"/>
    <w:rsid w:val="00464A39"/>
    <w:rsid w:val="00485339"/>
    <w:rsid w:val="004C3046"/>
    <w:rsid w:val="0050414B"/>
    <w:rsid w:val="00505309"/>
    <w:rsid w:val="00517380"/>
    <w:rsid w:val="00552ED1"/>
    <w:rsid w:val="005A32FF"/>
    <w:rsid w:val="005C4565"/>
    <w:rsid w:val="005D45EE"/>
    <w:rsid w:val="00660525"/>
    <w:rsid w:val="00672BF4"/>
    <w:rsid w:val="00672F77"/>
    <w:rsid w:val="00681A70"/>
    <w:rsid w:val="006837BB"/>
    <w:rsid w:val="006A400D"/>
    <w:rsid w:val="006E3BA6"/>
    <w:rsid w:val="006E505B"/>
    <w:rsid w:val="007124DC"/>
    <w:rsid w:val="007526FC"/>
    <w:rsid w:val="00777F53"/>
    <w:rsid w:val="0079057D"/>
    <w:rsid w:val="007A60CF"/>
    <w:rsid w:val="007B2D68"/>
    <w:rsid w:val="007D207F"/>
    <w:rsid w:val="00802440"/>
    <w:rsid w:val="00854025"/>
    <w:rsid w:val="00882523"/>
    <w:rsid w:val="00894C60"/>
    <w:rsid w:val="008B20EA"/>
    <w:rsid w:val="008C0E0F"/>
    <w:rsid w:val="00917F65"/>
    <w:rsid w:val="00921553"/>
    <w:rsid w:val="00942483"/>
    <w:rsid w:val="00965ECE"/>
    <w:rsid w:val="009966A6"/>
    <w:rsid w:val="009A4493"/>
    <w:rsid w:val="009B37A3"/>
    <w:rsid w:val="009D217A"/>
    <w:rsid w:val="009D327D"/>
    <w:rsid w:val="009D46A6"/>
    <w:rsid w:val="009F0B8D"/>
    <w:rsid w:val="009F0F2B"/>
    <w:rsid w:val="009F7FB6"/>
    <w:rsid w:val="00A27AF5"/>
    <w:rsid w:val="00A40921"/>
    <w:rsid w:val="00A628D1"/>
    <w:rsid w:val="00AA7E2C"/>
    <w:rsid w:val="00AC3147"/>
    <w:rsid w:val="00AD3EFD"/>
    <w:rsid w:val="00B13F0F"/>
    <w:rsid w:val="00B17354"/>
    <w:rsid w:val="00B43DE2"/>
    <w:rsid w:val="00B760FF"/>
    <w:rsid w:val="00BF7E03"/>
    <w:rsid w:val="00C12D7B"/>
    <w:rsid w:val="00C203B3"/>
    <w:rsid w:val="00C20EAE"/>
    <w:rsid w:val="00C635EB"/>
    <w:rsid w:val="00C81FFC"/>
    <w:rsid w:val="00CB771A"/>
    <w:rsid w:val="00CE1F1A"/>
    <w:rsid w:val="00CE5B2B"/>
    <w:rsid w:val="00D052FE"/>
    <w:rsid w:val="00D13B19"/>
    <w:rsid w:val="00D2537B"/>
    <w:rsid w:val="00D27809"/>
    <w:rsid w:val="00D351B7"/>
    <w:rsid w:val="00D40972"/>
    <w:rsid w:val="00D646E7"/>
    <w:rsid w:val="00D737E4"/>
    <w:rsid w:val="00D8150E"/>
    <w:rsid w:val="00DA0987"/>
    <w:rsid w:val="00DA3088"/>
    <w:rsid w:val="00DB6D4F"/>
    <w:rsid w:val="00DF3312"/>
    <w:rsid w:val="00E05BBD"/>
    <w:rsid w:val="00E106B9"/>
    <w:rsid w:val="00E45168"/>
    <w:rsid w:val="00E57A50"/>
    <w:rsid w:val="00E6310E"/>
    <w:rsid w:val="00EC1851"/>
    <w:rsid w:val="00EE57D2"/>
    <w:rsid w:val="00F209EE"/>
    <w:rsid w:val="00F55218"/>
    <w:rsid w:val="00F57088"/>
    <w:rsid w:val="00F6555D"/>
    <w:rsid w:val="00F869EB"/>
    <w:rsid w:val="00FC6B9F"/>
    <w:rsid w:val="00FF36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2F85B18-F9DF-4502-912F-977937D86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pPr>
    <w:rPr>
      <w:rFonts w:ascii="Times New Roman" w:hAnsi="Times New Roman"/>
      <w:kern w:val="1"/>
      <w:sz w:val="24"/>
      <w:szCs w:val="24"/>
      <w:lang w:eastAsia="zh-CN"/>
    </w:rPr>
  </w:style>
  <w:style w:type="paragraph" w:styleId="Nagwek1">
    <w:name w:val="heading 1"/>
    <w:basedOn w:val="Nagwek10"/>
    <w:next w:val="Tekstpodstawowy"/>
    <w:qFormat/>
    <w:pPr>
      <w:outlineLvl w:val="0"/>
    </w:pPr>
    <w:rPr>
      <w:rFonts w:ascii="Times New Roman" w:hAnsi="Times New Roman" w:cs="Times New Roman"/>
      <w:b/>
      <w:bCs/>
      <w:sz w:val="48"/>
      <w:szCs w:val="48"/>
    </w:rPr>
  </w:style>
  <w:style w:type="paragraph" w:styleId="Nagwek2">
    <w:name w:val="heading 2"/>
    <w:basedOn w:val="Nagwek10"/>
    <w:next w:val="Tekstpodstawowy"/>
    <w:qFormat/>
    <w:pPr>
      <w:numPr>
        <w:ilvl w:val="1"/>
        <w:numId w:val="1"/>
      </w:numPr>
      <w:outlineLvl w:val="1"/>
    </w:pPr>
    <w:rPr>
      <w:b/>
      <w:bCs/>
      <w:i/>
      <w:iCs/>
    </w:rPr>
  </w:style>
  <w:style w:type="paragraph" w:styleId="Nagwek3">
    <w:name w:val="heading 3"/>
    <w:basedOn w:val="Nagwek10"/>
    <w:next w:val="Tekstpodstawowy"/>
    <w:qFormat/>
    <w:pPr>
      <w:numPr>
        <w:ilvl w:val="2"/>
        <w:numId w:val="1"/>
      </w:numPr>
      <w:outlineLvl w:val="2"/>
    </w:pPr>
    <w:rPr>
      <w:b/>
      <w:bCs/>
    </w:rPr>
  </w:style>
  <w:style w:type="paragraph" w:styleId="Nagwek8">
    <w:name w:val="heading 8"/>
    <w:basedOn w:val="Normalny"/>
    <w:next w:val="Normalny"/>
    <w:qFormat/>
    <w:pPr>
      <w:keepNext/>
      <w:numPr>
        <w:ilvl w:val="7"/>
        <w:numId w:val="1"/>
      </w:numPr>
      <w:outlineLvl w:val="7"/>
    </w:pPr>
    <w:rPr>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Pr>
      <w:rFonts w:ascii="Cambria" w:eastAsia="Times New Roman" w:hAnsi="Cambria" w:cs="Times New Roman"/>
      <w:b/>
      <w:bCs/>
      <w:kern w:val="32"/>
      <w:sz w:val="32"/>
      <w:szCs w:val="32"/>
      <w:lang w:eastAsia="zh-CN"/>
    </w:rPr>
  </w:style>
  <w:style w:type="character" w:customStyle="1" w:styleId="Nagwek2Znak">
    <w:name w:val="Nagłówek 2 Znak"/>
    <w:semiHidden/>
    <w:rPr>
      <w:rFonts w:ascii="Cambria" w:eastAsia="Times New Roman" w:hAnsi="Cambria" w:cs="Times New Roman"/>
      <w:b/>
      <w:bCs/>
      <w:i/>
      <w:iCs/>
      <w:kern w:val="1"/>
      <w:sz w:val="28"/>
      <w:szCs w:val="28"/>
      <w:lang w:eastAsia="zh-CN"/>
    </w:rPr>
  </w:style>
  <w:style w:type="character" w:customStyle="1" w:styleId="Nagwek3Znak">
    <w:name w:val="Nagłówek 3 Znak"/>
    <w:semiHidden/>
    <w:rPr>
      <w:rFonts w:ascii="Cambria" w:eastAsia="Times New Roman" w:hAnsi="Cambria" w:cs="Times New Roman"/>
      <w:b/>
      <w:bCs/>
      <w:kern w:val="1"/>
      <w:sz w:val="26"/>
      <w:szCs w:val="26"/>
      <w:lang w:eastAsia="zh-CN"/>
    </w:rPr>
  </w:style>
  <w:style w:type="character" w:customStyle="1" w:styleId="Nagwek8Znak">
    <w:name w:val="Nagłówek 8 Znak"/>
    <w:semiHidden/>
    <w:rPr>
      <w:i/>
      <w:iCs/>
      <w:kern w:val="1"/>
      <w:sz w:val="24"/>
      <w:szCs w:val="24"/>
      <w:lang w:eastAsia="zh-CN"/>
    </w:rPr>
  </w:style>
  <w:style w:type="character" w:customStyle="1" w:styleId="WW8Num3z0">
    <w:name w:val="WW8Num3z0"/>
    <w:rPr>
      <w:color w:val="000000"/>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Times New Roman" w:hAnsi="Times New Roman" w:cs="Times New Roman"/>
    </w:rPr>
  </w:style>
  <w:style w:type="character" w:customStyle="1" w:styleId="WW8Num5z2">
    <w:name w:val="WW8Num5z2"/>
    <w:rPr>
      <w:rFonts w:ascii="Wingdings" w:hAnsi="Wingdings" w:cs="Wingdings"/>
    </w:rPr>
  </w:style>
  <w:style w:type="character" w:customStyle="1" w:styleId="WW8Num5z4">
    <w:name w:val="WW8Num5z4"/>
    <w:rPr>
      <w:rFonts w:ascii="Courier New" w:hAnsi="Courier New" w:cs="Courier New"/>
    </w:rPr>
  </w:style>
  <w:style w:type="character" w:customStyle="1" w:styleId="WW8Num6z0">
    <w:name w:val="WW8Num6z0"/>
    <w:rPr>
      <w:b/>
      <w:bCs/>
    </w:rPr>
  </w:style>
  <w:style w:type="character" w:customStyle="1" w:styleId="WW8Num6z2">
    <w:name w:val="WW8Num6z2"/>
    <w:rPr>
      <w:rFonts w:ascii="Symbol" w:hAnsi="Symbol" w:cs="Symbol"/>
    </w:rPr>
  </w:style>
  <w:style w:type="character" w:customStyle="1" w:styleId="WW8Num7z0">
    <w:name w:val="WW8Num7z0"/>
    <w:rPr>
      <w:rFonts w:ascii="Symbol" w:hAnsi="Symbol" w:cs="Symbol"/>
    </w:rPr>
  </w:style>
  <w:style w:type="character" w:customStyle="1" w:styleId="WW8Num8z0">
    <w:name w:val="WW8Num8z0"/>
    <w:rPr>
      <w:b/>
      <w:bCs/>
      <w:sz w:val="24"/>
      <w:szCs w:val="24"/>
    </w:rPr>
  </w:style>
  <w:style w:type="character" w:customStyle="1" w:styleId="WW8Num8z1">
    <w:name w:val="WW8Num8z1"/>
  </w:style>
  <w:style w:type="character" w:customStyle="1" w:styleId="WW8Num9z0">
    <w:name w:val="WW8Num9z0"/>
    <w:rPr>
      <w:rFonts w:ascii="Symbol" w:hAnsi="Symbol" w:cs="Symbol"/>
      <w:b/>
      <w:bCs/>
    </w:rPr>
  </w:style>
  <w:style w:type="character" w:customStyle="1" w:styleId="WW8Num11z0">
    <w:name w:val="WW8Num11z0"/>
    <w:rPr>
      <w:color w:val="000000"/>
    </w:rPr>
  </w:style>
  <w:style w:type="character" w:customStyle="1" w:styleId="WW8Num14z0">
    <w:name w:val="WW8Num14z0"/>
    <w:rPr>
      <w:rFonts w:ascii="Symbol" w:hAnsi="Symbol" w:cs="Symbol"/>
    </w:rPr>
  </w:style>
  <w:style w:type="character" w:customStyle="1" w:styleId="Domylnaczcionkaakapitu3">
    <w:name w:val="Domyślna czcionka akapitu3"/>
  </w:style>
  <w:style w:type="character" w:customStyle="1" w:styleId="WW8Num2z0">
    <w:name w:val="WW8Num2z0"/>
    <w:rPr>
      <w:rFonts w:ascii="Times New Roman" w:hAnsi="Times New Roman" w:cs="Times New Roman"/>
      <w:b/>
      <w:bCs/>
      <w:sz w:val="24"/>
      <w:szCs w:val="24"/>
    </w:rPr>
  </w:style>
  <w:style w:type="character" w:customStyle="1" w:styleId="WW8Num7z1">
    <w:name w:val="WW8Num7z1"/>
    <w:rPr>
      <w:rFonts w:ascii="Times New Roman" w:hAnsi="Times New Roman" w:cs="Times New Roman"/>
    </w:rPr>
  </w:style>
  <w:style w:type="character" w:customStyle="1" w:styleId="WW8Num10z0">
    <w:name w:val="WW8Num10z0"/>
    <w:rPr>
      <w:b/>
      <w:bC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b/>
      <w:bCs/>
    </w:rPr>
  </w:style>
  <w:style w:type="character" w:customStyle="1" w:styleId="WW8Num14z1">
    <w:name w:val="WW8Num14z1"/>
    <w:rPr>
      <w:rFonts w:ascii="Times New Roman" w:hAnsi="Times New Roman" w:cs="Times New Roman"/>
    </w:rPr>
  </w:style>
  <w:style w:type="character" w:customStyle="1" w:styleId="WW8Num14z2">
    <w:name w:val="WW8Num14z2"/>
    <w:rPr>
      <w:rFonts w:ascii="Wingdings" w:hAnsi="Wingdings" w:cs="Wingdings"/>
    </w:rPr>
  </w:style>
  <w:style w:type="character" w:customStyle="1" w:styleId="WW8Num14z4">
    <w:name w:val="WW8Num14z4"/>
    <w:rPr>
      <w:rFonts w:ascii="Courier New" w:hAnsi="Courier New" w:cs="Courier New"/>
    </w:rPr>
  </w:style>
  <w:style w:type="character" w:customStyle="1" w:styleId="WW8Num15z0">
    <w:name w:val="WW8Num15z0"/>
    <w:rPr>
      <w:rFonts w:ascii="Times New Roman" w:hAnsi="Times New Roman" w:cs="Times New Roman"/>
    </w:rPr>
  </w:style>
  <w:style w:type="character" w:customStyle="1" w:styleId="WW8Num16z0">
    <w:name w:val="WW8Num16z0"/>
    <w:rPr>
      <w:b/>
      <w:bCs/>
    </w:rPr>
  </w:style>
  <w:style w:type="character" w:customStyle="1" w:styleId="WW8Num16z2">
    <w:name w:val="WW8Num16z2"/>
    <w:rPr>
      <w:rFonts w:ascii="Symbol" w:hAnsi="Symbol" w:cs="Symbol"/>
    </w:rPr>
  </w:style>
  <w:style w:type="character" w:customStyle="1" w:styleId="WW8Num17z0">
    <w:name w:val="WW8Num17z0"/>
    <w:rPr>
      <w:b/>
      <w:bCs/>
    </w:rPr>
  </w:style>
  <w:style w:type="character" w:customStyle="1" w:styleId="WW8Num18z0">
    <w:name w:val="WW8Num18z0"/>
    <w:rPr>
      <w:b/>
      <w:bCs/>
    </w:rPr>
  </w:style>
  <w:style w:type="character" w:customStyle="1" w:styleId="WW8Num19z0">
    <w:name w:val="WW8Num19z0"/>
    <w:rPr>
      <w:rFonts w:ascii="Times New Roman" w:hAnsi="Times New Roman" w:cs="Times New Roman"/>
    </w:rPr>
  </w:style>
  <w:style w:type="character" w:customStyle="1" w:styleId="WW8Num20z0">
    <w:name w:val="WW8Num20z0"/>
    <w:rPr>
      <w:rFonts w:ascii="Times New Roman" w:hAnsi="Times New Roman" w:cs="Times New Roman"/>
    </w:rPr>
  </w:style>
  <w:style w:type="character" w:customStyle="1" w:styleId="WW8Num23z0">
    <w:name w:val="WW8Num23z0"/>
    <w:rPr>
      <w:color w:val="FF0000"/>
    </w:rPr>
  </w:style>
  <w:style w:type="character" w:customStyle="1" w:styleId="WW8Num24z0">
    <w:name w:val="WW8Num24z0"/>
    <w:rPr>
      <w:b/>
      <w:bCs/>
    </w:rPr>
  </w:style>
  <w:style w:type="character" w:customStyle="1" w:styleId="WW8Num24z1">
    <w:name w:val="WW8Num24z1"/>
  </w:style>
  <w:style w:type="character" w:customStyle="1" w:styleId="WW8Num25z0">
    <w:name w:val="WW8Num25z0"/>
    <w:rPr>
      <w:rFonts w:ascii="Symbol" w:hAnsi="Symbol" w:cs="Symbol"/>
    </w:rPr>
  </w:style>
  <w:style w:type="character" w:customStyle="1" w:styleId="WW8Num25z1">
    <w:name w:val="WW8Num25z1"/>
  </w:style>
  <w:style w:type="character" w:customStyle="1" w:styleId="WW8Num27z0">
    <w:name w:val="WW8Num27z0"/>
    <w:rPr>
      <w:rFonts w:ascii="Symbol" w:hAnsi="Symbol" w:cs="Symbol"/>
    </w:rPr>
  </w:style>
  <w:style w:type="character" w:customStyle="1" w:styleId="WW8Num28z0">
    <w:name w:val="WW8Num28z0"/>
    <w:rPr>
      <w:rFonts w:ascii="Symbol" w:hAnsi="Symbol" w:cs="Symbol"/>
    </w:rPr>
  </w:style>
  <w:style w:type="character" w:customStyle="1" w:styleId="WW8Num29z0">
    <w:name w:val="WW8Num29z0"/>
    <w:rPr>
      <w:rFonts w:ascii="Times New Roman" w:hAnsi="Times New Roman" w:cs="Times New Roman"/>
    </w:rPr>
  </w:style>
  <w:style w:type="character" w:customStyle="1" w:styleId="WW8Num34z0">
    <w:name w:val="WW8Num34z0"/>
    <w:rPr>
      <w:sz w:val="24"/>
      <w:szCs w:val="24"/>
    </w:rPr>
  </w:style>
  <w:style w:type="character" w:customStyle="1" w:styleId="WW8Num40z0">
    <w:name w:val="WW8Num40z0"/>
    <w:rPr>
      <w:rFonts w:ascii="Times New Roman" w:hAnsi="Times New Roman" w:cs="Times New Roman"/>
    </w:rPr>
  </w:style>
  <w:style w:type="character" w:customStyle="1" w:styleId="WW8Num45z0">
    <w:name w:val="WW8Num45z0"/>
    <w:rPr>
      <w:rFonts w:ascii="Times New Roman" w:hAnsi="Times New Roman" w:cs="Times New Roman"/>
    </w:rPr>
  </w:style>
  <w:style w:type="character" w:customStyle="1" w:styleId="WW8Num48z0">
    <w:name w:val="WW8Num48z0"/>
    <w:rPr>
      <w:rFonts w:ascii="Times New Roman" w:hAnsi="Times New Roman" w:cs="Times New Roman"/>
    </w:rPr>
  </w:style>
  <w:style w:type="character" w:customStyle="1" w:styleId="WW8Num49z0">
    <w:name w:val="WW8Num49z0"/>
    <w:rPr>
      <w:color w:val="FF0000"/>
    </w:rPr>
  </w:style>
  <w:style w:type="character" w:customStyle="1" w:styleId="WW8Num49z1">
    <w:name w:val="WW8Num49z1"/>
  </w:style>
  <w:style w:type="character" w:customStyle="1" w:styleId="Domylnaczcionkaakapitu2">
    <w:name w:val="Domyślna czcionka akapitu2"/>
  </w:style>
  <w:style w:type="character" w:styleId="Hipercze">
    <w:name w:val="Hyperlink"/>
    <w:semiHidden/>
    <w:rPr>
      <w:color w:val="000080"/>
      <w:u w:val="single"/>
    </w:rPr>
  </w:style>
  <w:style w:type="character" w:styleId="Pogrubienie">
    <w:name w:val="Strong"/>
    <w:qFormat/>
    <w:rPr>
      <w:b/>
      <w:bCs/>
    </w:rPr>
  </w:style>
  <w:style w:type="character" w:customStyle="1" w:styleId="WW8Num32z0">
    <w:name w:val="WW8Num32z0"/>
    <w:rPr>
      <w:b/>
      <w:bCs/>
      <w:sz w:val="28"/>
      <w:szCs w:val="28"/>
    </w:rPr>
  </w:style>
  <w:style w:type="character" w:customStyle="1" w:styleId="WW8Num32z1">
    <w:name w:val="WW8Num32z1"/>
    <w:rPr>
      <w:color w:val="000000"/>
    </w:rPr>
  </w:style>
  <w:style w:type="character" w:customStyle="1" w:styleId="WW8Num32z2">
    <w:name w:val="WW8Num32z2"/>
    <w:rPr>
      <w:rFonts w:ascii="Times New Roman" w:hAnsi="Times New Roman" w:cs="Times New Roman"/>
      <w:sz w:val="22"/>
      <w:szCs w:val="22"/>
    </w:rPr>
  </w:style>
  <w:style w:type="character" w:customStyle="1" w:styleId="Domylnaczcionkaakapitu1">
    <w:name w:val="Domyślna czcionka akapitu1"/>
  </w:style>
  <w:style w:type="character" w:customStyle="1" w:styleId="dane1">
    <w:name w:val="dane1"/>
    <w:rPr>
      <w:color w:val="auto"/>
    </w:rPr>
  </w:style>
  <w:style w:type="character" w:customStyle="1" w:styleId="WW8Num9z1">
    <w:name w:val="WW8Num9z1"/>
    <w:rPr>
      <w:rFonts w:ascii="Times New Roman" w:hAnsi="Times New Roman" w:cs="Times New Roman"/>
    </w:rPr>
  </w:style>
  <w:style w:type="character" w:customStyle="1" w:styleId="WW8Num19z1">
    <w:name w:val="WW8Num19z1"/>
    <w:rPr>
      <w:rFonts w:ascii="Times New Roman" w:hAnsi="Times New Roman" w:cs="Times New Roman"/>
    </w:rPr>
  </w:style>
  <w:style w:type="character" w:customStyle="1" w:styleId="WW8Num19z2">
    <w:name w:val="WW8Num19z2"/>
    <w:rPr>
      <w:rFonts w:ascii="Symbol" w:hAnsi="Symbol" w:cs="Symbol"/>
    </w:rPr>
  </w:style>
  <w:style w:type="character" w:customStyle="1" w:styleId="WW8Num19z4">
    <w:name w:val="WW8Num19z4"/>
    <w:rPr>
      <w:rFonts w:ascii="Courier New" w:hAnsi="Courier New" w:cs="Courier New"/>
    </w:rPr>
  </w:style>
  <w:style w:type="character" w:customStyle="1" w:styleId="WW8Num21z0">
    <w:name w:val="WW8Num21z0"/>
    <w:rPr>
      <w:b/>
      <w:bCs/>
    </w:rPr>
  </w:style>
  <w:style w:type="character" w:customStyle="1" w:styleId="WW8Num30z0">
    <w:name w:val="WW8Num30z0"/>
    <w:rPr>
      <w:b/>
      <w:bCs/>
    </w:rPr>
  </w:style>
  <w:style w:type="character" w:customStyle="1" w:styleId="Tekstpodstawowy2Znak">
    <w:name w:val="Tekst podstawowy 2 Znak"/>
    <w:rPr>
      <w:sz w:val="24"/>
      <w:szCs w:val="24"/>
    </w:rPr>
  </w:style>
  <w:style w:type="character" w:styleId="Uwydatnienie">
    <w:name w:val="Emphasis"/>
    <w:qFormat/>
    <w:rPr>
      <w:i/>
      <w:iCs/>
    </w:rPr>
  </w:style>
  <w:style w:type="character" w:customStyle="1" w:styleId="alb">
    <w:name w:val="a_lb"/>
    <w:rPr>
      <w:rFonts w:ascii="Times New Roman" w:hAnsi="Times New Roman" w:cs="Times New Roman"/>
    </w:rPr>
  </w:style>
  <w:style w:type="character" w:customStyle="1" w:styleId="changed-paragraph">
    <w:name w:val="changed-paragraph"/>
    <w:rPr>
      <w:rFonts w:ascii="Times New Roman" w:hAnsi="Times New Roman" w:cs="Times New Roman"/>
    </w:rPr>
  </w:style>
  <w:style w:type="character" w:customStyle="1" w:styleId="fn-ref">
    <w:name w:val="fn-ref"/>
    <w:rPr>
      <w:rFonts w:ascii="Times New Roman" w:hAnsi="Times New Roman" w:cs="Times New Roman"/>
    </w:rPr>
  </w:style>
  <w:style w:type="paragraph" w:customStyle="1" w:styleId="Nagwek30">
    <w:name w:val="Nagłówek3"/>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semiHidden/>
    <w:pPr>
      <w:spacing w:after="120"/>
    </w:pPr>
  </w:style>
  <w:style w:type="character" w:customStyle="1" w:styleId="TekstpodstawowyZnak">
    <w:name w:val="Tekst podstawowy Znak"/>
    <w:semiHidden/>
    <w:rPr>
      <w:rFonts w:ascii="Times New Roman" w:hAnsi="Times New Roman"/>
      <w:kern w:val="1"/>
      <w:sz w:val="24"/>
      <w:szCs w:val="24"/>
      <w:lang w:eastAsia="zh-CN"/>
    </w:rPr>
  </w:style>
  <w:style w:type="paragraph" w:styleId="Lista">
    <w:name w:val="List"/>
    <w:basedOn w:val="Tekstpodstawowy"/>
    <w:semiHidden/>
  </w:style>
  <w:style w:type="paragraph" w:styleId="Legenda">
    <w:name w:val="caption"/>
    <w:basedOn w:val="Normalny"/>
    <w:qFormat/>
    <w:pPr>
      <w:suppressLineNumbers/>
      <w:spacing w:before="120" w:after="120"/>
    </w:pPr>
    <w:rPr>
      <w:i/>
      <w:iCs/>
    </w:rPr>
  </w:style>
  <w:style w:type="paragraph" w:customStyle="1" w:styleId="Indeks">
    <w:name w:val="Indeks"/>
    <w:basedOn w:val="Normalny"/>
    <w:pPr>
      <w:suppressLineNumbers/>
    </w:pPr>
  </w:style>
  <w:style w:type="paragraph" w:customStyle="1" w:styleId="Nagwek10">
    <w:name w:val="Nagłówek1"/>
    <w:basedOn w:val="Normalny"/>
    <w:next w:val="Tekstpodstawowy"/>
    <w:pPr>
      <w:keepNext/>
      <w:spacing w:before="240" w:after="120"/>
    </w:pPr>
    <w:rPr>
      <w:rFonts w:ascii="Arial" w:hAnsi="Arial" w:cs="Arial"/>
      <w:sz w:val="28"/>
      <w:szCs w:val="28"/>
    </w:rPr>
  </w:style>
  <w:style w:type="paragraph" w:customStyle="1" w:styleId="Nagwek20">
    <w:name w:val="Nagłówek2"/>
    <w:basedOn w:val="Normalny"/>
    <w:next w:val="Tekstpodstawowy"/>
    <w:pPr>
      <w:keepNext/>
      <w:spacing w:before="240" w:after="120"/>
    </w:pPr>
    <w:rPr>
      <w:rFonts w:ascii="Arial" w:eastAsia="Microsoft YaHei" w:hAnsi="Arial" w:cs="Arial"/>
      <w:sz w:val="28"/>
      <w:szCs w:val="28"/>
    </w:rPr>
  </w:style>
  <w:style w:type="paragraph" w:customStyle="1" w:styleId="Legenda2">
    <w:name w:val="Legenda2"/>
    <w:basedOn w:val="Normalny"/>
    <w:pPr>
      <w:suppressLineNumbers/>
      <w:spacing w:before="120" w:after="120"/>
    </w:pPr>
    <w:rPr>
      <w:i/>
      <w:iCs/>
    </w:rPr>
  </w:style>
  <w:style w:type="paragraph" w:customStyle="1" w:styleId="Legenda1">
    <w:name w:val="Legenda1"/>
    <w:basedOn w:val="Normalny"/>
    <w:pPr>
      <w:suppressLineNumbers/>
      <w:spacing w:before="120" w:after="120"/>
    </w:pPr>
    <w:rPr>
      <w:i/>
      <w:iCs/>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Normalny1">
    <w:name w:val="Normalny1"/>
    <w:pPr>
      <w:widowControl w:val="0"/>
      <w:suppressAutoHyphens/>
    </w:pPr>
    <w:rPr>
      <w:rFonts w:ascii="Times New Roman" w:hAnsi="Times New Roman"/>
      <w:kern w:val="1"/>
      <w:sz w:val="24"/>
      <w:szCs w:val="24"/>
      <w:lang w:val="en-US" w:eastAsia="zh-CN"/>
    </w:rPr>
  </w:style>
  <w:style w:type="paragraph" w:styleId="Akapitzlist">
    <w:name w:val="List Paragraph"/>
    <w:basedOn w:val="Normalny"/>
    <w:uiPriority w:val="34"/>
    <w:qFormat/>
    <w:pPr>
      <w:spacing w:after="200"/>
      <w:ind w:left="720"/>
    </w:pPr>
  </w:style>
  <w:style w:type="paragraph" w:customStyle="1" w:styleId="Tekstpodstawowy31">
    <w:name w:val="Tekst podstawowy 31"/>
    <w:basedOn w:val="Normalny"/>
    <w:pPr>
      <w:tabs>
        <w:tab w:val="left" w:pos="709"/>
        <w:tab w:val="left" w:pos="993"/>
      </w:tabs>
    </w:pPr>
  </w:style>
  <w:style w:type="paragraph" w:styleId="Tekstdymka">
    <w:name w:val="Balloon Text"/>
    <w:basedOn w:val="Normalny"/>
    <w:rPr>
      <w:rFonts w:ascii="Tahoma" w:hAnsi="Tahoma" w:cs="Tahoma"/>
      <w:sz w:val="16"/>
      <w:szCs w:val="16"/>
    </w:rPr>
  </w:style>
  <w:style w:type="character" w:customStyle="1" w:styleId="TekstdymkaZnak">
    <w:name w:val="Tekst dymka Znak"/>
    <w:semiHidden/>
    <w:rPr>
      <w:rFonts w:ascii="Times New Roman" w:hAnsi="Times New Roman" w:cs="Times New Roman"/>
      <w:kern w:val="1"/>
      <w:sz w:val="0"/>
      <w:szCs w:val="0"/>
      <w:lang w:eastAsia="zh-CN"/>
    </w:rPr>
  </w:style>
  <w:style w:type="paragraph" w:customStyle="1" w:styleId="tyt">
    <w:name w:val="tyt"/>
    <w:basedOn w:val="Normalny"/>
    <w:pPr>
      <w:keepNext/>
      <w:spacing w:before="60" w:after="60"/>
      <w:jc w:val="center"/>
    </w:pPr>
    <w:rPr>
      <w:b/>
      <w:bCs/>
    </w:rPr>
  </w:style>
  <w:style w:type="paragraph" w:customStyle="1" w:styleId="maly">
    <w:name w:val="maly"/>
    <w:basedOn w:val="Normalny"/>
    <w:pPr>
      <w:overflowPunct w:val="0"/>
      <w:autoSpaceDE w:val="0"/>
      <w:spacing w:before="100" w:after="100"/>
      <w:jc w:val="both"/>
      <w:textAlignment w:val="baseline"/>
    </w:pPr>
    <w:rPr>
      <w:rFonts w:ascii="Verdana" w:hAnsi="Verdana" w:cs="Verdana"/>
      <w:color w:val="000000"/>
      <w:sz w:val="18"/>
      <w:szCs w:val="18"/>
    </w:rPr>
  </w:style>
  <w:style w:type="paragraph" w:customStyle="1" w:styleId="Tekstpodstawowy21">
    <w:name w:val="Tekst podstawowy 21"/>
    <w:basedOn w:val="Normalny"/>
    <w:rPr>
      <w:b/>
      <w:bCs/>
    </w:rPr>
  </w:style>
  <w:style w:type="paragraph" w:customStyle="1" w:styleId="WW-Domylnie">
    <w:name w:val="WW-Domyślnie"/>
    <w:pPr>
      <w:widowControl w:val="0"/>
      <w:suppressAutoHyphens/>
    </w:pPr>
    <w:rPr>
      <w:rFonts w:ascii="Times New Roman" w:hAnsi="Times New Roman"/>
      <w:kern w:val="1"/>
      <w:lang w:eastAsia="zh-CN"/>
    </w:rPr>
  </w:style>
  <w:style w:type="paragraph" w:customStyle="1" w:styleId="WW-Tekstpodstawowy2">
    <w:name w:val="WW-Tekst podstawowy 2"/>
    <w:basedOn w:val="WW-Domylnie"/>
    <w:pPr>
      <w:autoSpaceDE w:val="0"/>
    </w:pPr>
    <w:rPr>
      <w:rFonts w:ascii="Tahoma" w:hAnsi="Tahoma" w:cs="Tahoma"/>
      <w:b/>
      <w:bCs/>
      <w:sz w:val="24"/>
      <w:szCs w:val="24"/>
    </w:rPr>
  </w:style>
  <w:style w:type="paragraph" w:customStyle="1" w:styleId="ust">
    <w:name w:val="ust"/>
    <w:pPr>
      <w:suppressAutoHyphens/>
      <w:spacing w:before="60" w:after="60"/>
      <w:ind w:left="426" w:hanging="284"/>
      <w:jc w:val="both"/>
    </w:pPr>
    <w:rPr>
      <w:rFonts w:ascii="Times New Roman" w:hAnsi="Times New Roman"/>
      <w:kern w:val="1"/>
      <w:sz w:val="24"/>
      <w:szCs w:val="24"/>
      <w:lang w:eastAsia="zh-CN"/>
    </w:rPr>
  </w:style>
  <w:style w:type="paragraph" w:customStyle="1" w:styleId="Tekstpodstawowywcity31">
    <w:name w:val="Tekst podstawowy wcięty 31"/>
    <w:basedOn w:val="Normalny"/>
    <w:pPr>
      <w:tabs>
        <w:tab w:val="left" w:pos="709"/>
        <w:tab w:val="left" w:pos="993"/>
      </w:tabs>
      <w:ind w:left="284" w:hanging="284"/>
    </w:pPr>
    <w:rPr>
      <w:b/>
      <w:bCs/>
      <w:sz w:val="28"/>
      <w:szCs w:val="28"/>
    </w:rPr>
  </w:style>
  <w:style w:type="paragraph" w:styleId="Stopka">
    <w:name w:val="footer"/>
    <w:basedOn w:val="Normalny"/>
    <w:semiHidden/>
    <w:pPr>
      <w:tabs>
        <w:tab w:val="center" w:pos="4536"/>
        <w:tab w:val="right" w:pos="9072"/>
      </w:tabs>
    </w:pPr>
  </w:style>
  <w:style w:type="character" w:customStyle="1" w:styleId="StopkaZnak">
    <w:name w:val="Stopka Znak"/>
    <w:semiHidden/>
    <w:rPr>
      <w:rFonts w:ascii="Times New Roman" w:hAnsi="Times New Roman"/>
      <w:kern w:val="1"/>
      <w:sz w:val="24"/>
      <w:szCs w:val="24"/>
      <w:lang w:eastAsia="zh-CN"/>
    </w:rPr>
  </w:style>
  <w:style w:type="paragraph" w:customStyle="1" w:styleId="pkt">
    <w:name w:val="pkt"/>
    <w:basedOn w:val="Normalny"/>
    <w:pPr>
      <w:spacing w:before="60" w:after="60"/>
      <w:ind w:left="851" w:hanging="295"/>
      <w:jc w:val="both"/>
    </w:pPr>
  </w:style>
  <w:style w:type="paragraph" w:customStyle="1" w:styleId="normaltableau">
    <w:name w:val="normal_tableau"/>
    <w:basedOn w:val="Normalny"/>
    <w:pPr>
      <w:widowControl/>
      <w:suppressAutoHyphens w:val="0"/>
      <w:spacing w:before="120" w:after="120"/>
      <w:jc w:val="both"/>
    </w:pPr>
    <w:rPr>
      <w:rFonts w:ascii="Optima" w:hAnsi="Optima" w:cs="Optima"/>
      <w:sz w:val="22"/>
      <w:szCs w:val="22"/>
      <w:lang w:val="en-GB"/>
    </w:rPr>
  </w:style>
  <w:style w:type="paragraph" w:customStyle="1" w:styleId="Tekstpodstawowy22">
    <w:name w:val="Tekst podstawowy 22"/>
    <w:basedOn w:val="Normalny"/>
    <w:pPr>
      <w:widowControl/>
      <w:spacing w:after="120" w:line="480" w:lineRule="auto"/>
    </w:pPr>
  </w:style>
  <w:style w:type="paragraph" w:customStyle="1" w:styleId="text-justify">
    <w:name w:val="text-justify"/>
    <w:basedOn w:val="Normalny"/>
    <w:pPr>
      <w:widowControl/>
      <w:suppressAutoHyphens w:val="0"/>
      <w:spacing w:before="280" w:after="280"/>
    </w:pPr>
  </w:style>
  <w:style w:type="paragraph" w:customStyle="1" w:styleId="Zawartoramki">
    <w:name w:val="Zawartość ramki"/>
    <w:basedOn w:val="Tekstpodstawowy"/>
  </w:style>
  <w:style w:type="paragraph" w:styleId="Nagwek">
    <w:name w:val="header"/>
    <w:basedOn w:val="Normalny"/>
    <w:semiHidden/>
    <w:pPr>
      <w:tabs>
        <w:tab w:val="center" w:pos="4536"/>
        <w:tab w:val="right" w:pos="9072"/>
      </w:tabs>
    </w:pPr>
  </w:style>
  <w:style w:type="character" w:customStyle="1" w:styleId="NagwekZnak1">
    <w:name w:val="Nagłówek Znak1"/>
    <w:semiHidden/>
    <w:rPr>
      <w:rFonts w:ascii="Times New Roman" w:hAnsi="Times New Roman"/>
      <w:kern w:val="1"/>
      <w:sz w:val="24"/>
      <w:szCs w:val="24"/>
      <w:lang w:eastAsia="zh-CN"/>
    </w:rPr>
  </w:style>
  <w:style w:type="character" w:customStyle="1" w:styleId="NagwekZnak">
    <w:name w:val="Nagłówek Znak"/>
    <w:rPr>
      <w:rFonts w:eastAsia="Times New Roman"/>
      <w:kern w:val="1"/>
      <w:sz w:val="24"/>
      <w:szCs w:val="24"/>
      <w:lang w:eastAsia="zh-CN"/>
    </w:rPr>
  </w:style>
  <w:style w:type="character" w:customStyle="1" w:styleId="FontStyle26">
    <w:name w:val="Font Style26"/>
    <w:rPr>
      <w:rFonts w:ascii="Verdana" w:hAnsi="Verdana"/>
      <w:color w:val="000000"/>
      <w:sz w:val="18"/>
      <w:szCs w:val="18"/>
    </w:rPr>
  </w:style>
  <w:style w:type="paragraph" w:styleId="Tekstpodstawowy2">
    <w:name w:val="Body Text 2"/>
    <w:basedOn w:val="Normalny"/>
    <w:semiHidden/>
    <w:pPr>
      <w:shd w:val="clear" w:color="auto" w:fill="FFFFFF"/>
      <w:jc w:val="both"/>
    </w:pPr>
    <w:rPr>
      <w:rFonts w:ascii="Arial" w:hAnsi="Arial"/>
      <w:color w:val="FF0000"/>
    </w:rPr>
  </w:style>
  <w:style w:type="paragraph" w:styleId="Tekstpodstawowy3">
    <w:name w:val="Body Text 3"/>
    <w:basedOn w:val="Normalny"/>
    <w:semiHidden/>
    <w:pPr>
      <w:jc w:val="both"/>
    </w:pPr>
    <w:rPr>
      <w:color w:val="000000"/>
    </w:rPr>
  </w:style>
  <w:style w:type="paragraph" w:styleId="Tekstprzypisudolnego">
    <w:name w:val="footnote text"/>
    <w:basedOn w:val="Normalny"/>
    <w:link w:val="TekstprzypisudolnegoZnak"/>
    <w:uiPriority w:val="99"/>
    <w:unhideWhenUsed/>
    <w:rsid w:val="00FC6B9F"/>
    <w:pPr>
      <w:widowControl/>
      <w:suppressAutoHyphens w:val="0"/>
    </w:pPr>
    <w:rPr>
      <w:rFonts w:asciiTheme="minorHAnsi" w:eastAsiaTheme="minorHAnsi" w:hAnsiTheme="minorHAnsi" w:cstheme="minorBidi"/>
      <w:kern w:val="0"/>
      <w:sz w:val="20"/>
      <w:szCs w:val="20"/>
      <w:lang w:eastAsia="en-US"/>
    </w:rPr>
  </w:style>
  <w:style w:type="character" w:customStyle="1" w:styleId="TekstprzypisudolnegoZnak">
    <w:name w:val="Tekst przypisu dolnego Znak"/>
    <w:basedOn w:val="Domylnaczcionkaakapitu"/>
    <w:link w:val="Tekstprzypisudolnego"/>
    <w:uiPriority w:val="99"/>
    <w:rsid w:val="00FC6B9F"/>
    <w:rPr>
      <w:rFonts w:asciiTheme="minorHAnsi" w:eastAsiaTheme="minorHAnsi" w:hAnsiTheme="minorHAnsi" w:cstheme="minorBidi"/>
      <w:lang w:eastAsia="en-US"/>
    </w:rPr>
  </w:style>
  <w:style w:type="character" w:customStyle="1" w:styleId="FontStyle52">
    <w:name w:val="Font Style52"/>
    <w:uiPriority w:val="99"/>
    <w:rsid w:val="00F869EB"/>
    <w:rPr>
      <w:rFonts w:ascii="Times New Roman" w:hAnsi="Times New Roman" w:cs="Times New Roman"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33835">
      <w:bodyDiv w:val="1"/>
      <w:marLeft w:val="0"/>
      <w:marRight w:val="0"/>
      <w:marTop w:val="0"/>
      <w:marBottom w:val="0"/>
      <w:divBdr>
        <w:top w:val="none" w:sz="0" w:space="0" w:color="auto"/>
        <w:left w:val="none" w:sz="0" w:space="0" w:color="auto"/>
        <w:bottom w:val="none" w:sz="0" w:space="0" w:color="auto"/>
        <w:right w:val="none" w:sz="0" w:space="0" w:color="auto"/>
      </w:divBdr>
    </w:div>
    <w:div w:id="777024989">
      <w:bodyDiv w:val="1"/>
      <w:marLeft w:val="0"/>
      <w:marRight w:val="0"/>
      <w:marTop w:val="0"/>
      <w:marBottom w:val="0"/>
      <w:divBdr>
        <w:top w:val="none" w:sz="0" w:space="0" w:color="auto"/>
        <w:left w:val="none" w:sz="0" w:space="0" w:color="auto"/>
        <w:bottom w:val="none" w:sz="0" w:space="0" w:color="auto"/>
        <w:right w:val="none" w:sz="0" w:space="0" w:color="auto"/>
      </w:divBdr>
    </w:div>
    <w:div w:id="173430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wodomierze-44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ortalzp.pl/kody-cpv/szczegoly/uslugi-instalowania-urzadzen-pomiarowych-7619"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BB6AC-792E-420C-9C2B-590F744E9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6090</Words>
  <Characters>36540</Characters>
  <Application>Microsoft Office Word</Application>
  <DocSecurity>0</DocSecurity>
  <Lines>304</Lines>
  <Paragraphs>85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Akt prawny</vt:lpstr>
    </vt:vector>
  </TitlesOfParts>
  <Company>Microsoft</Company>
  <LinksUpToDate>false</LinksUpToDate>
  <CharactersWithSpaces>42545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Gapska Malgorzata</dc:creator>
  <cp:lastModifiedBy>Anna</cp:lastModifiedBy>
  <cp:revision>2</cp:revision>
  <cp:lastPrinted>2020-08-21T07:08:00Z</cp:lastPrinted>
  <dcterms:created xsi:type="dcterms:W3CDTF">2020-08-21T12:19:00Z</dcterms:created>
  <dcterms:modified xsi:type="dcterms:W3CDTF">2020-08-21T12:19:00Z</dcterms:modified>
</cp:coreProperties>
</file>